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804A0">
        <w:rPr>
          <w:rFonts w:ascii="Times New Roman" w:hAnsi="Times New Roman"/>
          <w:sz w:val="28"/>
          <w:szCs w:val="28"/>
        </w:rPr>
        <w:t>Конспект занятия по теме «Народные мотивы в орнаментах»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804A0">
        <w:rPr>
          <w:rFonts w:ascii="Times New Roman" w:hAnsi="Times New Roman"/>
          <w:b/>
          <w:sz w:val="28"/>
          <w:szCs w:val="28"/>
        </w:rPr>
        <w:t xml:space="preserve">Тема: </w:t>
      </w:r>
      <w:r w:rsidRPr="001804A0">
        <w:rPr>
          <w:rFonts w:ascii="Times New Roman" w:hAnsi="Times New Roman"/>
          <w:sz w:val="28"/>
          <w:szCs w:val="28"/>
        </w:rPr>
        <w:t>Народные мотивы в орнаментах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804A0">
        <w:rPr>
          <w:rFonts w:ascii="Times New Roman" w:hAnsi="Times New Roman"/>
          <w:b/>
          <w:sz w:val="28"/>
          <w:szCs w:val="28"/>
        </w:rPr>
        <w:t xml:space="preserve">Цель: </w:t>
      </w:r>
      <w:r w:rsidRPr="001804A0">
        <w:rPr>
          <w:rFonts w:ascii="Times New Roman" w:hAnsi="Times New Roman"/>
          <w:sz w:val="28"/>
          <w:szCs w:val="28"/>
        </w:rPr>
        <w:t>познакомить с народными мотивами в орнаментах</w:t>
      </w:r>
    </w:p>
    <w:p w:rsidR="009603FF" w:rsidRDefault="009603FF" w:rsidP="001603CE">
      <w:pPr>
        <w:spacing w:after="0" w:line="360" w:lineRule="auto"/>
        <w:jc w:val="both"/>
        <w:rPr>
          <w:rFonts w:ascii="Times New Roman" w:hAnsi="Times New Roman"/>
          <w:color w:val="800000"/>
          <w:sz w:val="28"/>
          <w:szCs w:val="28"/>
        </w:rPr>
      </w:pPr>
      <w:r w:rsidRPr="001804A0">
        <w:rPr>
          <w:rFonts w:ascii="Times New Roman" w:hAnsi="Times New Roman"/>
          <w:b/>
          <w:sz w:val="28"/>
          <w:szCs w:val="28"/>
        </w:rPr>
        <w:t>Задачи</w:t>
      </w:r>
      <w:r w:rsidRPr="001804A0">
        <w:rPr>
          <w:rFonts w:ascii="Times New Roman" w:hAnsi="Times New Roman"/>
          <w:b/>
          <w:color w:val="800000"/>
          <w:sz w:val="28"/>
          <w:szCs w:val="28"/>
        </w:rPr>
        <w:t>:</w:t>
      </w:r>
      <w:r w:rsidRPr="001804A0">
        <w:rPr>
          <w:rFonts w:ascii="Times New Roman" w:hAnsi="Times New Roman"/>
          <w:color w:val="800000"/>
          <w:sz w:val="28"/>
          <w:szCs w:val="28"/>
        </w:rPr>
        <w:t xml:space="preserve"> </w:t>
      </w:r>
    </w:p>
    <w:p w:rsidR="009603FF" w:rsidRPr="007362C1" w:rsidRDefault="009603FF" w:rsidP="001603CE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7362C1">
        <w:rPr>
          <w:rFonts w:ascii="Times New Roman" w:hAnsi="Times New Roman"/>
          <w:sz w:val="28"/>
          <w:szCs w:val="28"/>
          <w:u w:val="single"/>
        </w:rPr>
        <w:t>Образовательная.</w:t>
      </w:r>
    </w:p>
    <w:p w:rsidR="009603FF" w:rsidRDefault="009603FF" w:rsidP="001603C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18FF">
        <w:rPr>
          <w:rFonts w:ascii="Times New Roman" w:hAnsi="Times New Roman"/>
          <w:sz w:val="28"/>
          <w:szCs w:val="28"/>
        </w:rPr>
        <w:t>- Познакомить с понятием «орнамент», с символикой в орнаменте, дать представление о цветовом сочетании и научить учащихся применять цветовое сочетание в орнаменте.</w:t>
      </w:r>
    </w:p>
    <w:p w:rsidR="009603FF" w:rsidRDefault="009603FF" w:rsidP="001603CE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7362C1">
        <w:rPr>
          <w:rFonts w:ascii="Times New Roman" w:hAnsi="Times New Roman"/>
          <w:sz w:val="28"/>
          <w:szCs w:val="28"/>
          <w:u w:val="single"/>
        </w:rPr>
        <w:t>Развивающая.</w:t>
      </w:r>
    </w:p>
    <w:p w:rsidR="009603FF" w:rsidRPr="007362C1" w:rsidRDefault="009603FF" w:rsidP="007362C1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</w:t>
      </w:r>
      <w:r w:rsidRPr="002C027D">
        <w:rPr>
          <w:rFonts w:ascii="Times New Roman" w:hAnsi="Times New Roman"/>
          <w:sz w:val="28"/>
          <w:szCs w:val="28"/>
        </w:rPr>
        <w:t>азвивать образное мышление, внимание фантазию</w:t>
      </w:r>
      <w:r>
        <w:rPr>
          <w:rFonts w:ascii="Times New Roman" w:hAnsi="Times New Roman"/>
          <w:sz w:val="28"/>
          <w:szCs w:val="28"/>
        </w:rPr>
        <w:t>,</w:t>
      </w:r>
      <w:r w:rsidRPr="002C027D">
        <w:rPr>
          <w:rFonts w:ascii="Times New Roman" w:hAnsi="Times New Roman"/>
          <w:sz w:val="28"/>
          <w:szCs w:val="28"/>
        </w:rPr>
        <w:t xml:space="preserve"> сформировать у учащихся целостное восприятие народного искусства как часть культуры народа</w:t>
      </w:r>
      <w:r>
        <w:rPr>
          <w:rFonts w:ascii="Times New Roman" w:hAnsi="Times New Roman"/>
          <w:sz w:val="28"/>
          <w:szCs w:val="28"/>
        </w:rPr>
        <w:t>, развивать творческое воображение.</w:t>
      </w:r>
    </w:p>
    <w:p w:rsidR="009603FF" w:rsidRPr="007362C1" w:rsidRDefault="009603FF" w:rsidP="001603CE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7362C1">
        <w:rPr>
          <w:rFonts w:ascii="Times New Roman" w:hAnsi="Times New Roman"/>
          <w:sz w:val="28"/>
          <w:szCs w:val="28"/>
          <w:u w:val="single"/>
        </w:rPr>
        <w:t>Воспитательная.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color w:val="800000"/>
          <w:sz w:val="28"/>
          <w:szCs w:val="28"/>
        </w:rPr>
      </w:pPr>
      <w:r>
        <w:rPr>
          <w:rFonts w:ascii="Times New Roman" w:hAnsi="Times New Roman"/>
          <w:color w:val="800000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B73E34">
        <w:rPr>
          <w:rFonts w:ascii="Times New Roman" w:hAnsi="Times New Roman"/>
          <w:sz w:val="28"/>
          <w:szCs w:val="28"/>
          <w:lang w:eastAsia="ru-RU"/>
        </w:rPr>
        <w:t>ривитие интереса к культуре своей Родины, к истокам народного творчества; воспитание усидчивости, аккуратности, терпения довести начатое дело до конца; воспитать экономичное отношение к используемым материалам, привитие основ культуры труда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804A0">
        <w:rPr>
          <w:rFonts w:ascii="Times New Roman" w:hAnsi="Times New Roman"/>
          <w:b/>
          <w:sz w:val="28"/>
          <w:szCs w:val="28"/>
        </w:rPr>
        <w:t>Методы и приёмы: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804A0">
        <w:rPr>
          <w:rFonts w:ascii="Times New Roman" w:hAnsi="Times New Roman"/>
          <w:b/>
          <w:sz w:val="28"/>
          <w:szCs w:val="28"/>
        </w:rPr>
        <w:t xml:space="preserve">- </w:t>
      </w:r>
      <w:r w:rsidRPr="001804A0">
        <w:rPr>
          <w:rFonts w:ascii="Times New Roman" w:hAnsi="Times New Roman"/>
          <w:sz w:val="28"/>
          <w:szCs w:val="28"/>
        </w:rPr>
        <w:t>Коммуникативная методика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804A0">
        <w:rPr>
          <w:rFonts w:ascii="Times New Roman" w:hAnsi="Times New Roman"/>
          <w:sz w:val="28"/>
          <w:szCs w:val="28"/>
        </w:rPr>
        <w:t>- прием эвристической беседы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804A0">
        <w:rPr>
          <w:rFonts w:ascii="Times New Roman" w:hAnsi="Times New Roman"/>
          <w:sz w:val="28"/>
          <w:szCs w:val="28"/>
        </w:rPr>
        <w:t>- работа в парах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804A0">
        <w:rPr>
          <w:rFonts w:ascii="Times New Roman" w:hAnsi="Times New Roman"/>
          <w:b/>
          <w:sz w:val="28"/>
          <w:szCs w:val="28"/>
        </w:rPr>
        <w:t xml:space="preserve">Оборудование: </w:t>
      </w:r>
    </w:p>
    <w:p w:rsidR="009603FF" w:rsidRPr="00327957" w:rsidRDefault="009603FF" w:rsidP="001603C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804A0">
        <w:rPr>
          <w:rFonts w:ascii="Times New Roman" w:hAnsi="Times New Roman"/>
          <w:sz w:val="28"/>
          <w:szCs w:val="28"/>
        </w:rPr>
        <w:t xml:space="preserve">Мультимедийный проектор, компьютер, колонки, презентация в формате </w:t>
      </w:r>
      <w:proofErr w:type="spellStart"/>
      <w:r w:rsidRPr="001804A0">
        <w:rPr>
          <w:rFonts w:ascii="Times New Roman" w:hAnsi="Times New Roman"/>
          <w:sz w:val="28"/>
          <w:szCs w:val="28"/>
        </w:rPr>
        <w:t>PowerPoint</w:t>
      </w:r>
      <w:proofErr w:type="spellEnd"/>
      <w:r w:rsidRPr="001804A0">
        <w:rPr>
          <w:rFonts w:ascii="Times New Roman" w:hAnsi="Times New Roman"/>
          <w:sz w:val="28"/>
          <w:szCs w:val="28"/>
        </w:rPr>
        <w:t>, иллюстрации с изображением орнаментов, заготовки орнаментов, краски, раздаточный материал.</w:t>
      </w:r>
    </w:p>
    <w:p w:rsidR="009603FF" w:rsidRPr="001804A0" w:rsidRDefault="009603FF" w:rsidP="0032795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804A0">
        <w:rPr>
          <w:rFonts w:ascii="Times New Roman" w:hAnsi="Times New Roman"/>
          <w:b/>
          <w:sz w:val="28"/>
          <w:szCs w:val="28"/>
        </w:rPr>
        <w:t>Ход занятия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804A0">
        <w:rPr>
          <w:rFonts w:ascii="Times New Roman" w:hAnsi="Times New Roman"/>
          <w:b/>
          <w:sz w:val="28"/>
          <w:szCs w:val="28"/>
        </w:rPr>
        <w:t>1. Организационный момент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804A0">
        <w:rPr>
          <w:rFonts w:ascii="Times New Roman" w:hAnsi="Times New Roman"/>
          <w:sz w:val="28"/>
          <w:szCs w:val="28"/>
        </w:rPr>
        <w:t>Здравствуйте, ребята. Меня зовут Широкова Ольга Васильевна. Сегодня я проведу с вами занятие.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804A0">
        <w:rPr>
          <w:rFonts w:ascii="Times New Roman" w:hAnsi="Times New Roman"/>
          <w:b/>
          <w:bCs/>
          <w:sz w:val="28"/>
          <w:szCs w:val="28"/>
        </w:rPr>
        <w:t xml:space="preserve">2. Постановка цели и задач урока. Мотивация учебной деятельности учащихся. 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804A0">
        <w:rPr>
          <w:rFonts w:ascii="Times New Roman" w:hAnsi="Times New Roman"/>
          <w:sz w:val="28"/>
          <w:szCs w:val="28"/>
        </w:rPr>
        <w:lastRenderedPageBreak/>
        <w:t>- Предлагаю вам послушать композицию. Вам необходимо определить главного героя произведения и ответить на вопрос: «Почему наш</w:t>
      </w:r>
      <w:r>
        <w:rPr>
          <w:rFonts w:ascii="Times New Roman" w:hAnsi="Times New Roman"/>
          <w:sz w:val="28"/>
          <w:szCs w:val="28"/>
        </w:rPr>
        <w:t>е занятие началось именно с этого произведения</w:t>
      </w:r>
      <w:r w:rsidRPr="001804A0">
        <w:rPr>
          <w:rFonts w:ascii="Times New Roman" w:hAnsi="Times New Roman"/>
          <w:sz w:val="28"/>
          <w:szCs w:val="28"/>
        </w:rPr>
        <w:t>»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804A0">
        <w:rPr>
          <w:rFonts w:ascii="Times New Roman" w:hAnsi="Times New Roman"/>
          <w:i/>
          <w:sz w:val="28"/>
          <w:szCs w:val="28"/>
        </w:rPr>
        <w:t>Прослушивание произведение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804A0">
        <w:rPr>
          <w:rFonts w:ascii="Times New Roman" w:hAnsi="Times New Roman"/>
          <w:sz w:val="28"/>
          <w:szCs w:val="28"/>
        </w:rPr>
        <w:t>- Ребята, о ком идет речь в музыкальном произведении?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804A0">
        <w:rPr>
          <w:rFonts w:ascii="Times New Roman" w:hAnsi="Times New Roman"/>
          <w:sz w:val="28"/>
          <w:szCs w:val="28"/>
        </w:rPr>
        <w:t>- Как вы думаете, почему я начала занятие именно с этой композиции?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804A0">
        <w:rPr>
          <w:rFonts w:ascii="Times New Roman" w:hAnsi="Times New Roman"/>
          <w:sz w:val="28"/>
          <w:szCs w:val="28"/>
        </w:rPr>
        <w:t>*</w:t>
      </w:r>
      <w:r w:rsidRPr="001804A0">
        <w:rPr>
          <w:rFonts w:ascii="Times New Roman" w:hAnsi="Times New Roman"/>
          <w:b/>
          <w:sz w:val="28"/>
          <w:szCs w:val="28"/>
        </w:rPr>
        <w:t>В этом году мы отмечаем 195-летие нашего города. Перед нами символическое «колесо истории». Сейчас мы повернем его в обратную сторону и отправимся в прошлое…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804A0">
        <w:rPr>
          <w:rFonts w:ascii="Times New Roman" w:hAnsi="Times New Roman"/>
          <w:sz w:val="28"/>
          <w:szCs w:val="28"/>
        </w:rPr>
        <w:t>- Ребята, как зарождался наш город?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804A0">
        <w:rPr>
          <w:rFonts w:ascii="Times New Roman" w:hAnsi="Times New Roman"/>
          <w:b/>
          <w:sz w:val="28"/>
          <w:szCs w:val="28"/>
        </w:rPr>
        <w:t xml:space="preserve">*Для укрепления границ со стороны Турции по приказу императрицы Екатерины второй была создана Азово-Моздокская линия военных укреплений, одним из которых стал Невинномысский редут. В 1825 году сюда были переселены 200 семей </w:t>
      </w:r>
      <w:proofErr w:type="spellStart"/>
      <w:r w:rsidRPr="001804A0">
        <w:rPr>
          <w:rFonts w:ascii="Times New Roman" w:hAnsi="Times New Roman"/>
          <w:b/>
          <w:sz w:val="28"/>
          <w:szCs w:val="28"/>
        </w:rPr>
        <w:t>Хопёрского</w:t>
      </w:r>
      <w:proofErr w:type="spellEnd"/>
      <w:r w:rsidRPr="001804A0">
        <w:rPr>
          <w:rFonts w:ascii="Times New Roman" w:hAnsi="Times New Roman"/>
          <w:b/>
          <w:sz w:val="28"/>
          <w:szCs w:val="28"/>
        </w:rPr>
        <w:t xml:space="preserve"> полка, и 14 октября 1825 года была освящена станица Невинномысская.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804A0">
        <w:rPr>
          <w:rFonts w:ascii="Times New Roman" w:hAnsi="Times New Roman"/>
          <w:sz w:val="28"/>
          <w:szCs w:val="28"/>
        </w:rPr>
        <w:t xml:space="preserve">- Ребята, посмотрите, пожалуйста, на слайд. Что на нем изображено? </w:t>
      </w:r>
      <w:r w:rsidRPr="001804A0">
        <w:rPr>
          <w:rFonts w:ascii="Times New Roman" w:hAnsi="Times New Roman"/>
          <w:b/>
          <w:i/>
          <w:sz w:val="28"/>
          <w:szCs w:val="28"/>
        </w:rPr>
        <w:t>(На слайде представлены казачьи костюмы)</w:t>
      </w:r>
      <w:r w:rsidRPr="001804A0">
        <w:rPr>
          <w:rFonts w:ascii="Times New Roman" w:hAnsi="Times New Roman"/>
          <w:b/>
          <w:sz w:val="28"/>
          <w:szCs w:val="28"/>
        </w:rPr>
        <w:t xml:space="preserve"> 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804A0">
        <w:rPr>
          <w:rFonts w:ascii="Times New Roman" w:hAnsi="Times New Roman"/>
          <w:sz w:val="28"/>
          <w:szCs w:val="28"/>
        </w:rPr>
        <w:t xml:space="preserve">- Какие элементы одежды можно выделить в мужском казачьем костюме? </w:t>
      </w:r>
      <w:proofErr w:type="gramStart"/>
      <w:r w:rsidRPr="001804A0">
        <w:rPr>
          <w:rFonts w:ascii="Times New Roman" w:hAnsi="Times New Roman"/>
          <w:b/>
          <w:i/>
          <w:sz w:val="28"/>
          <w:szCs w:val="28"/>
        </w:rPr>
        <w:t>(Шаровары, папаха, сапоги, зимняя бурка, черкеска или бешмет, верхняя  одежда; башлык)</w:t>
      </w:r>
      <w:proofErr w:type="gramEnd"/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804A0">
        <w:rPr>
          <w:rFonts w:ascii="Times New Roman" w:hAnsi="Times New Roman"/>
          <w:sz w:val="28"/>
          <w:szCs w:val="28"/>
        </w:rPr>
        <w:t xml:space="preserve">- Какие элементы одежды можно выделить в женском казачьем костюме? </w:t>
      </w:r>
      <w:r w:rsidRPr="001804A0">
        <w:rPr>
          <w:rFonts w:ascii="Times New Roman" w:hAnsi="Times New Roman"/>
          <w:b/>
          <w:i/>
          <w:sz w:val="28"/>
          <w:szCs w:val="28"/>
        </w:rPr>
        <w:t>(сарафан, передник, рубаха, кафтан)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b/>
          <w:i/>
          <w:color w:val="202124"/>
          <w:sz w:val="28"/>
          <w:szCs w:val="28"/>
          <w:shd w:val="clear" w:color="auto" w:fill="FFFFFF"/>
        </w:rPr>
      </w:pPr>
      <w:r w:rsidRPr="001804A0">
        <w:rPr>
          <w:rFonts w:ascii="Times New Roman" w:hAnsi="Times New Roman"/>
          <w:color w:val="202124"/>
          <w:sz w:val="28"/>
          <w:szCs w:val="28"/>
          <w:shd w:val="clear" w:color="auto" w:fill="FFFFFF"/>
        </w:rPr>
        <w:t xml:space="preserve">- Что объединяет мужской и женский костюм? </w:t>
      </w:r>
      <w:r w:rsidRPr="001804A0">
        <w:rPr>
          <w:rFonts w:ascii="Times New Roman" w:hAnsi="Times New Roman"/>
          <w:b/>
          <w:i/>
          <w:color w:val="202124"/>
          <w:sz w:val="28"/>
          <w:szCs w:val="28"/>
          <w:shd w:val="clear" w:color="auto" w:fill="FFFFFF"/>
        </w:rPr>
        <w:t xml:space="preserve">(В </w:t>
      </w:r>
      <w:proofErr w:type="gramStart"/>
      <w:r w:rsidRPr="001804A0">
        <w:rPr>
          <w:rFonts w:ascii="Times New Roman" w:hAnsi="Times New Roman"/>
          <w:b/>
          <w:i/>
          <w:color w:val="202124"/>
          <w:sz w:val="28"/>
          <w:szCs w:val="28"/>
          <w:shd w:val="clear" w:color="auto" w:fill="FFFFFF"/>
        </w:rPr>
        <w:t>мужском</w:t>
      </w:r>
      <w:proofErr w:type="gramEnd"/>
      <w:r w:rsidRPr="001804A0">
        <w:rPr>
          <w:rFonts w:ascii="Times New Roman" w:hAnsi="Times New Roman"/>
          <w:b/>
          <w:i/>
          <w:color w:val="202124"/>
          <w:sz w:val="28"/>
          <w:szCs w:val="28"/>
          <w:shd w:val="clear" w:color="auto" w:fill="FFFFFF"/>
        </w:rPr>
        <w:t xml:space="preserve"> и в женском костюмах имелась нательная рубаха)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color w:val="202124"/>
          <w:sz w:val="28"/>
          <w:szCs w:val="28"/>
          <w:shd w:val="clear" w:color="auto" w:fill="FFFFFF"/>
        </w:rPr>
      </w:pPr>
      <w:r w:rsidRPr="001804A0">
        <w:rPr>
          <w:rFonts w:ascii="Times New Roman" w:hAnsi="Times New Roman"/>
          <w:color w:val="202124"/>
          <w:sz w:val="28"/>
          <w:szCs w:val="28"/>
          <w:shd w:val="clear" w:color="auto" w:fill="FFFFFF"/>
        </w:rPr>
        <w:t xml:space="preserve">- Чем были украшены эти рубахи? </w:t>
      </w:r>
      <w:r w:rsidRPr="001804A0">
        <w:rPr>
          <w:rFonts w:ascii="Times New Roman" w:hAnsi="Times New Roman"/>
          <w:b/>
          <w:i/>
          <w:color w:val="202124"/>
          <w:sz w:val="28"/>
          <w:szCs w:val="28"/>
          <w:shd w:val="clear" w:color="auto" w:fill="FFFFFF"/>
        </w:rPr>
        <w:t>(</w:t>
      </w:r>
      <w:proofErr w:type="gramStart"/>
      <w:r w:rsidRPr="001804A0">
        <w:rPr>
          <w:rFonts w:ascii="Times New Roman" w:hAnsi="Times New Roman"/>
          <w:b/>
          <w:i/>
          <w:color w:val="202124"/>
          <w:sz w:val="28"/>
          <w:szCs w:val="28"/>
          <w:shd w:val="clear" w:color="auto" w:fill="FFFFFF"/>
        </w:rPr>
        <w:t>Украшены</w:t>
      </w:r>
      <w:proofErr w:type="gramEnd"/>
      <w:r w:rsidRPr="001804A0">
        <w:rPr>
          <w:rFonts w:ascii="Times New Roman" w:hAnsi="Times New Roman"/>
          <w:b/>
          <w:i/>
          <w:color w:val="202124"/>
          <w:sz w:val="28"/>
          <w:szCs w:val="28"/>
          <w:shd w:val="clear" w:color="auto" w:fill="FFFFFF"/>
        </w:rPr>
        <w:t xml:space="preserve"> рисунком / вышивкой)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color w:val="202124"/>
          <w:sz w:val="28"/>
          <w:szCs w:val="28"/>
          <w:shd w:val="clear" w:color="auto" w:fill="FFFFFF"/>
        </w:rPr>
      </w:pPr>
      <w:r w:rsidRPr="001804A0">
        <w:rPr>
          <w:rFonts w:ascii="Times New Roman" w:hAnsi="Times New Roman"/>
          <w:color w:val="202124"/>
          <w:sz w:val="28"/>
          <w:szCs w:val="28"/>
          <w:shd w:val="clear" w:color="auto" w:fill="FFFFFF"/>
        </w:rPr>
        <w:t xml:space="preserve">- Ребята,  как назывался такой узор? </w:t>
      </w:r>
      <w:r w:rsidRPr="001804A0">
        <w:rPr>
          <w:rFonts w:ascii="Times New Roman" w:hAnsi="Times New Roman"/>
          <w:b/>
          <w:i/>
          <w:color w:val="202124"/>
          <w:sz w:val="28"/>
          <w:szCs w:val="28"/>
          <w:shd w:val="clear" w:color="auto" w:fill="FFFFFF"/>
        </w:rPr>
        <w:t>(орнамент)</w:t>
      </w:r>
      <w:r w:rsidRPr="001804A0">
        <w:rPr>
          <w:rFonts w:ascii="Times New Roman" w:hAnsi="Times New Roman"/>
          <w:color w:val="202124"/>
          <w:sz w:val="28"/>
          <w:szCs w:val="28"/>
          <w:shd w:val="clear" w:color="auto" w:fill="FFFFFF"/>
        </w:rPr>
        <w:t xml:space="preserve"> 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color w:val="202124"/>
          <w:sz w:val="28"/>
          <w:szCs w:val="28"/>
          <w:shd w:val="clear" w:color="auto" w:fill="FFFFFF"/>
        </w:rPr>
      </w:pPr>
      <w:r w:rsidRPr="001804A0">
        <w:rPr>
          <w:rFonts w:ascii="Times New Roman" w:hAnsi="Times New Roman"/>
          <w:color w:val="202124"/>
          <w:sz w:val="28"/>
          <w:szCs w:val="28"/>
          <w:shd w:val="clear" w:color="auto" w:fill="FFFFFF"/>
        </w:rPr>
        <w:t xml:space="preserve">- Как вы думаете, о чем пойдет речь на нашем занятии? 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b/>
          <w:color w:val="202124"/>
          <w:sz w:val="28"/>
          <w:szCs w:val="28"/>
          <w:shd w:val="clear" w:color="auto" w:fill="FFFFFF"/>
        </w:rPr>
      </w:pPr>
      <w:r w:rsidRPr="001804A0">
        <w:rPr>
          <w:rFonts w:ascii="Times New Roman" w:hAnsi="Times New Roman"/>
          <w:b/>
          <w:color w:val="202124"/>
          <w:sz w:val="28"/>
          <w:szCs w:val="28"/>
          <w:shd w:val="clear" w:color="auto" w:fill="FFFFFF"/>
        </w:rPr>
        <w:t xml:space="preserve"> Тема нашего занятия - «Народные мотивы в орнаментах»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804A0">
        <w:rPr>
          <w:rFonts w:ascii="Times New Roman" w:hAnsi="Times New Roman"/>
          <w:b/>
          <w:sz w:val="28"/>
          <w:szCs w:val="28"/>
        </w:rPr>
        <w:t xml:space="preserve">- Ребята, у вас на столе лежат </w:t>
      </w:r>
      <w:proofErr w:type="spellStart"/>
      <w:r w:rsidRPr="001804A0">
        <w:rPr>
          <w:rFonts w:ascii="Times New Roman" w:hAnsi="Times New Roman"/>
          <w:b/>
          <w:sz w:val="28"/>
          <w:szCs w:val="28"/>
        </w:rPr>
        <w:t>стикеры</w:t>
      </w:r>
      <w:proofErr w:type="spellEnd"/>
      <w:r w:rsidRPr="001804A0">
        <w:rPr>
          <w:rFonts w:ascii="Times New Roman" w:hAnsi="Times New Roman"/>
          <w:b/>
          <w:sz w:val="28"/>
          <w:szCs w:val="28"/>
        </w:rPr>
        <w:t xml:space="preserve"> разного цвета. Выберите </w:t>
      </w:r>
      <w:proofErr w:type="spellStart"/>
      <w:r w:rsidRPr="001804A0">
        <w:rPr>
          <w:rFonts w:ascii="Times New Roman" w:hAnsi="Times New Roman"/>
          <w:b/>
          <w:sz w:val="28"/>
          <w:szCs w:val="28"/>
        </w:rPr>
        <w:t>стикер</w:t>
      </w:r>
      <w:proofErr w:type="spellEnd"/>
      <w:r w:rsidRPr="001804A0">
        <w:rPr>
          <w:rFonts w:ascii="Times New Roman" w:hAnsi="Times New Roman"/>
          <w:b/>
          <w:sz w:val="28"/>
          <w:szCs w:val="28"/>
        </w:rPr>
        <w:t xml:space="preserve"> того цвета, который соответствует вашему настроению и напишите на нем, что вы ожидаете от сегодняшнего занятия и что хотите узнать. На </w:t>
      </w:r>
      <w:r w:rsidRPr="001804A0">
        <w:rPr>
          <w:rFonts w:ascii="Times New Roman" w:hAnsi="Times New Roman"/>
          <w:b/>
          <w:sz w:val="28"/>
          <w:szCs w:val="28"/>
        </w:rPr>
        <w:lastRenderedPageBreak/>
        <w:t>выполнение задания отводится 1 минута</w:t>
      </w:r>
      <w:proofErr w:type="gramStart"/>
      <w:r w:rsidRPr="001804A0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1804A0">
        <w:rPr>
          <w:rFonts w:ascii="Times New Roman" w:hAnsi="Times New Roman"/>
          <w:sz w:val="28"/>
          <w:szCs w:val="28"/>
        </w:rPr>
        <w:t xml:space="preserve">  </w:t>
      </w:r>
      <w:r w:rsidRPr="001804A0">
        <w:rPr>
          <w:rFonts w:ascii="Times New Roman" w:hAnsi="Times New Roman"/>
          <w:i/>
          <w:sz w:val="28"/>
          <w:szCs w:val="28"/>
        </w:rPr>
        <w:t>(</w:t>
      </w:r>
      <w:proofErr w:type="gramStart"/>
      <w:r w:rsidRPr="001804A0">
        <w:rPr>
          <w:rFonts w:ascii="Times New Roman" w:hAnsi="Times New Roman"/>
          <w:i/>
          <w:sz w:val="28"/>
          <w:szCs w:val="28"/>
        </w:rPr>
        <w:t>р</w:t>
      </w:r>
      <w:proofErr w:type="gramEnd"/>
      <w:r w:rsidRPr="001804A0">
        <w:rPr>
          <w:rFonts w:ascii="Times New Roman" w:hAnsi="Times New Roman"/>
          <w:i/>
          <w:sz w:val="28"/>
          <w:szCs w:val="28"/>
        </w:rPr>
        <w:t xml:space="preserve">ебята пишут). </w:t>
      </w:r>
      <w:r w:rsidRPr="001804A0">
        <w:rPr>
          <w:rFonts w:ascii="Times New Roman" w:hAnsi="Times New Roman"/>
          <w:sz w:val="28"/>
          <w:szCs w:val="28"/>
        </w:rPr>
        <w:t xml:space="preserve">Прикрепите </w:t>
      </w:r>
      <w:proofErr w:type="gramStart"/>
      <w:r w:rsidRPr="001804A0">
        <w:rPr>
          <w:rFonts w:ascii="Times New Roman" w:hAnsi="Times New Roman"/>
          <w:sz w:val="28"/>
          <w:szCs w:val="28"/>
        </w:rPr>
        <w:t>ваши</w:t>
      </w:r>
      <w:proofErr w:type="gramEnd"/>
      <w:r w:rsidRPr="001804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04A0">
        <w:rPr>
          <w:rFonts w:ascii="Times New Roman" w:hAnsi="Times New Roman"/>
          <w:sz w:val="28"/>
          <w:szCs w:val="28"/>
        </w:rPr>
        <w:t>стикеры</w:t>
      </w:r>
      <w:proofErr w:type="spellEnd"/>
      <w:r w:rsidRPr="001804A0">
        <w:rPr>
          <w:rFonts w:ascii="Times New Roman" w:hAnsi="Times New Roman"/>
          <w:sz w:val="28"/>
          <w:szCs w:val="28"/>
        </w:rPr>
        <w:t xml:space="preserve"> на доску.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804A0">
        <w:rPr>
          <w:rFonts w:ascii="Times New Roman" w:hAnsi="Times New Roman"/>
          <w:sz w:val="28"/>
          <w:szCs w:val="28"/>
        </w:rPr>
        <w:t>-Что же вы ожидаете от сегодняшнего занятия?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804A0">
        <w:rPr>
          <w:rFonts w:ascii="Times New Roman" w:hAnsi="Times New Roman"/>
          <w:b/>
          <w:sz w:val="28"/>
          <w:szCs w:val="28"/>
        </w:rPr>
        <w:t>-кто-то хочет узнать историю орнамента;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804A0">
        <w:rPr>
          <w:rFonts w:ascii="Times New Roman" w:hAnsi="Times New Roman"/>
          <w:b/>
          <w:sz w:val="28"/>
          <w:szCs w:val="28"/>
        </w:rPr>
        <w:t>-а кто-то хочет знать, на какие виды он делится;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804A0">
        <w:rPr>
          <w:rFonts w:ascii="Times New Roman" w:hAnsi="Times New Roman"/>
          <w:b/>
          <w:sz w:val="28"/>
          <w:szCs w:val="28"/>
        </w:rPr>
        <w:t>-кому-то интересен цвет, форма, значение…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804A0">
        <w:rPr>
          <w:rFonts w:ascii="Times New Roman" w:hAnsi="Times New Roman"/>
          <w:b/>
          <w:sz w:val="28"/>
          <w:szCs w:val="28"/>
        </w:rPr>
        <w:t>*Итак, сегодня мы узнаем историю орнамента, познакомимся с его видами, цветовым решением, узнаем значение базовых элементов. А также научимся читать орнаменты.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color w:val="202124"/>
          <w:sz w:val="28"/>
          <w:szCs w:val="28"/>
          <w:shd w:val="clear" w:color="auto" w:fill="FFFFFF"/>
        </w:rPr>
      </w:pPr>
      <w:r w:rsidRPr="001804A0">
        <w:rPr>
          <w:rFonts w:ascii="Times New Roman" w:hAnsi="Times New Roman"/>
          <w:sz w:val="28"/>
          <w:szCs w:val="28"/>
        </w:rPr>
        <w:t xml:space="preserve">- Так что же такое «орнамент»? Предлагаю поработать в парах. </w:t>
      </w:r>
      <w:r w:rsidR="00211E5E">
        <w:rPr>
          <w:rFonts w:ascii="Times New Roman" w:hAnsi="Times New Roman"/>
          <w:sz w:val="28"/>
          <w:szCs w:val="28"/>
        </w:rPr>
        <w:t xml:space="preserve"> Используя информационную карту 3, вам необходимо познакомиться с определениями термина «орнамент» из различных источников и ответить на вопрос: «Что объединяет все определения»</w:t>
      </w:r>
      <w:proofErr w:type="gramStart"/>
      <w:r w:rsidR="00211E5E">
        <w:rPr>
          <w:rFonts w:ascii="Times New Roman" w:hAnsi="Times New Roman"/>
          <w:sz w:val="28"/>
          <w:szCs w:val="28"/>
        </w:rPr>
        <w:t xml:space="preserve"> ?</w:t>
      </w:r>
      <w:proofErr w:type="gramEnd"/>
      <w:r w:rsidR="00211E5E">
        <w:rPr>
          <w:rFonts w:ascii="Times New Roman" w:hAnsi="Times New Roman"/>
          <w:sz w:val="28"/>
          <w:szCs w:val="28"/>
        </w:rPr>
        <w:t xml:space="preserve"> </w:t>
      </w:r>
      <w:r w:rsidRPr="001804A0">
        <w:rPr>
          <w:rFonts w:ascii="Times New Roman" w:hAnsi="Times New Roman"/>
          <w:color w:val="202124"/>
          <w:sz w:val="28"/>
          <w:szCs w:val="28"/>
          <w:shd w:val="clear" w:color="auto" w:fill="FFFFFF"/>
        </w:rPr>
        <w:t>На выполнение задания вам дается 1 минута.</w:t>
      </w:r>
    </w:p>
    <w:p w:rsidR="009603FF" w:rsidRDefault="009603FF" w:rsidP="001603CE">
      <w:pPr>
        <w:spacing w:after="0" w:line="360" w:lineRule="auto"/>
        <w:jc w:val="both"/>
        <w:rPr>
          <w:rFonts w:ascii="Times New Roman" w:hAnsi="Times New Roman"/>
          <w:color w:val="202124"/>
          <w:sz w:val="28"/>
          <w:szCs w:val="28"/>
          <w:shd w:val="clear" w:color="auto" w:fill="FFFFFF"/>
        </w:rPr>
      </w:pPr>
      <w:r w:rsidRPr="001804A0">
        <w:rPr>
          <w:rFonts w:ascii="Times New Roman" w:hAnsi="Times New Roman"/>
          <w:color w:val="202124"/>
          <w:sz w:val="28"/>
          <w:szCs w:val="28"/>
          <w:shd w:val="clear" w:color="auto" w:fill="FFFFFF"/>
        </w:rPr>
        <w:t>- Ребята, какое научное определение тер</w:t>
      </w:r>
      <w:r w:rsidR="00211E5E">
        <w:rPr>
          <w:rFonts w:ascii="Times New Roman" w:hAnsi="Times New Roman"/>
          <w:color w:val="202124"/>
          <w:sz w:val="28"/>
          <w:szCs w:val="28"/>
          <w:shd w:val="clear" w:color="auto" w:fill="FFFFFF"/>
        </w:rPr>
        <w:t xml:space="preserve">мину «орнамент дается в энциклопедии Брокгауза и </w:t>
      </w:r>
      <w:proofErr w:type="spellStart"/>
      <w:r w:rsidR="00211E5E">
        <w:rPr>
          <w:rFonts w:ascii="Times New Roman" w:hAnsi="Times New Roman"/>
          <w:color w:val="202124"/>
          <w:sz w:val="28"/>
          <w:szCs w:val="28"/>
          <w:shd w:val="clear" w:color="auto" w:fill="FFFFFF"/>
        </w:rPr>
        <w:t>Ефрона</w:t>
      </w:r>
      <w:proofErr w:type="spellEnd"/>
      <w:r w:rsidRPr="001804A0">
        <w:rPr>
          <w:rFonts w:ascii="Times New Roman" w:hAnsi="Times New Roman"/>
          <w:color w:val="202124"/>
          <w:sz w:val="28"/>
          <w:szCs w:val="28"/>
          <w:shd w:val="clear" w:color="auto" w:fill="FFFFFF"/>
        </w:rPr>
        <w:t>»?</w:t>
      </w:r>
    </w:p>
    <w:p w:rsidR="00211E5E" w:rsidRDefault="00211E5E" w:rsidP="001603CE">
      <w:pPr>
        <w:spacing w:after="0" w:line="360" w:lineRule="auto"/>
        <w:jc w:val="both"/>
        <w:rPr>
          <w:rFonts w:ascii="Times New Roman" w:hAnsi="Times New Roman"/>
          <w:color w:val="202124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02124"/>
          <w:sz w:val="28"/>
          <w:szCs w:val="28"/>
          <w:shd w:val="clear" w:color="auto" w:fill="FFFFFF"/>
        </w:rPr>
        <w:t>- Какое определение дается в строительном словаре?</w:t>
      </w:r>
    </w:p>
    <w:p w:rsidR="00211E5E" w:rsidRPr="001804A0" w:rsidRDefault="00211E5E" w:rsidP="001603C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202124"/>
          <w:sz w:val="28"/>
          <w:szCs w:val="28"/>
          <w:shd w:val="clear" w:color="auto" w:fill="FFFFFF"/>
        </w:rPr>
        <w:t>- Какое определение орнамента в энциклопедическом словаре?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color w:val="202124"/>
          <w:sz w:val="28"/>
          <w:szCs w:val="28"/>
          <w:shd w:val="clear" w:color="auto" w:fill="FFFFFF"/>
        </w:rPr>
      </w:pPr>
      <w:r w:rsidRPr="001804A0">
        <w:rPr>
          <w:rFonts w:ascii="Times New Roman" w:hAnsi="Times New Roman"/>
          <w:color w:val="202124"/>
          <w:sz w:val="28"/>
          <w:szCs w:val="28"/>
          <w:shd w:val="clear" w:color="auto" w:fill="FFFFFF"/>
        </w:rPr>
        <w:t>- Что общего во всех определениях?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i/>
          <w:color w:val="202124"/>
          <w:sz w:val="28"/>
          <w:szCs w:val="28"/>
          <w:shd w:val="clear" w:color="auto" w:fill="FFFFFF"/>
        </w:rPr>
      </w:pPr>
      <w:r w:rsidRPr="001804A0">
        <w:rPr>
          <w:rFonts w:ascii="Times New Roman" w:hAnsi="Times New Roman"/>
          <w:i/>
          <w:color w:val="202124"/>
          <w:sz w:val="28"/>
          <w:szCs w:val="28"/>
          <w:shd w:val="clear" w:color="auto" w:fill="FFFFFF"/>
        </w:rPr>
        <w:t>Орнамент – это узор, состоящий из ритмически упорядоченных элементов.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804A0">
        <w:rPr>
          <w:rFonts w:ascii="Times New Roman" w:hAnsi="Times New Roman"/>
          <w:b/>
          <w:sz w:val="28"/>
          <w:szCs w:val="28"/>
        </w:rPr>
        <w:t>3. Изложение нового материала</w:t>
      </w:r>
    </w:p>
    <w:p w:rsidR="009603FF" w:rsidRPr="001804A0" w:rsidRDefault="009603FF" w:rsidP="001603CE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04A0">
        <w:rPr>
          <w:rFonts w:ascii="Times New Roman" w:hAnsi="Times New Roman"/>
          <w:sz w:val="28"/>
          <w:szCs w:val="28"/>
        </w:rPr>
        <w:t>Ребята, обратите внимание на слайд. На каких участках одежды располагался орнамент?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04A0">
        <w:rPr>
          <w:rFonts w:ascii="Times New Roman" w:hAnsi="Times New Roman"/>
          <w:b/>
          <w:i/>
          <w:sz w:val="28"/>
          <w:szCs w:val="28"/>
        </w:rPr>
        <w:t>(Узор наносился на рукава, подол и горловину, а женщины носили фартук с орнаментом)</w:t>
      </w:r>
    </w:p>
    <w:p w:rsidR="009603FF" w:rsidRPr="001804A0" w:rsidRDefault="009603FF" w:rsidP="00B40B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Pr="001804A0">
        <w:rPr>
          <w:rFonts w:ascii="Times New Roman" w:hAnsi="Times New Roman"/>
          <w:sz w:val="28"/>
          <w:szCs w:val="28"/>
        </w:rPr>
        <w:t>ак вы думаете, почему орнамент наносился именно на эти участки одежды?</w:t>
      </w:r>
    </w:p>
    <w:p w:rsidR="009603FF" w:rsidRPr="001804A0" w:rsidRDefault="009603FF" w:rsidP="00B40B6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804A0">
        <w:rPr>
          <w:rFonts w:ascii="Times New Roman" w:hAnsi="Times New Roman"/>
          <w:b/>
          <w:sz w:val="28"/>
          <w:szCs w:val="28"/>
        </w:rPr>
        <w:t xml:space="preserve">*С древнейших времен люди украшали свою одежду и предметы обихода различными узорами. Считалось, что таким образом можно было защититься от злых духов. Поэтому орнамент располагался на тех участках, которые требовали наибольшей защиты. </w:t>
      </w:r>
    </w:p>
    <w:p w:rsidR="009603FF" w:rsidRDefault="009603FF" w:rsidP="00B40B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04A0">
        <w:rPr>
          <w:rFonts w:ascii="Times New Roman" w:hAnsi="Times New Roman"/>
          <w:sz w:val="28"/>
          <w:szCs w:val="28"/>
        </w:rPr>
        <w:t xml:space="preserve">Ребята, рассмотрите изображения различных орнаментов. </w:t>
      </w:r>
      <w:r>
        <w:rPr>
          <w:rFonts w:ascii="Times New Roman" w:hAnsi="Times New Roman"/>
          <w:sz w:val="28"/>
          <w:szCs w:val="28"/>
        </w:rPr>
        <w:t>Разделите данные узоры на группы в парах. На выполнение задания 1 минута.</w:t>
      </w:r>
    </w:p>
    <w:p w:rsidR="009603FF" w:rsidRPr="001804A0" w:rsidRDefault="009603FF" w:rsidP="00B40B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1804A0">
        <w:rPr>
          <w:rFonts w:ascii="Times New Roman" w:hAnsi="Times New Roman"/>
          <w:sz w:val="28"/>
          <w:szCs w:val="28"/>
        </w:rPr>
        <w:t>По какому признаку мы можем производить деление? (по цвету и по форме)</w:t>
      </w:r>
    </w:p>
    <w:p w:rsidR="009603FF" w:rsidRPr="001603CE" w:rsidRDefault="009603FF" w:rsidP="00B40B66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На какие группы вы разделили орнаменты по форме? (</w:t>
      </w:r>
      <w:r w:rsidRPr="001603CE">
        <w:rPr>
          <w:rFonts w:ascii="Times New Roman" w:hAnsi="Times New Roman"/>
          <w:b/>
          <w:i/>
          <w:sz w:val="28"/>
          <w:szCs w:val="28"/>
        </w:rPr>
        <w:t>геометрические (изображены геометрические фигуры); растительные (показаны элементы растительного мира); зооморфные (изображены птицы и животные).</w:t>
      </w:r>
      <w:proofErr w:type="gramEnd"/>
    </w:p>
    <w:p w:rsidR="009603FF" w:rsidRPr="001804A0" w:rsidRDefault="009603FF" w:rsidP="00B40B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</w:t>
      </w:r>
      <w:r w:rsidRPr="001804A0">
        <w:rPr>
          <w:rFonts w:ascii="Times New Roman" w:hAnsi="Times New Roman"/>
          <w:sz w:val="28"/>
          <w:szCs w:val="28"/>
        </w:rPr>
        <w:t>а какие группы можно разделить эти орнаменты по цвету</w:t>
      </w:r>
      <w:r>
        <w:rPr>
          <w:rFonts w:ascii="Times New Roman" w:hAnsi="Times New Roman"/>
          <w:sz w:val="28"/>
          <w:szCs w:val="28"/>
        </w:rPr>
        <w:t xml:space="preserve"> и как вы думаете, что символизировал данный цвет</w:t>
      </w:r>
      <w:r w:rsidRPr="001804A0">
        <w:rPr>
          <w:rFonts w:ascii="Times New Roman" w:hAnsi="Times New Roman"/>
          <w:sz w:val="28"/>
          <w:szCs w:val="28"/>
        </w:rPr>
        <w:t>?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603CE">
        <w:rPr>
          <w:rFonts w:ascii="Times New Roman" w:hAnsi="Times New Roman"/>
          <w:b/>
          <w:i/>
          <w:sz w:val="28"/>
          <w:szCs w:val="28"/>
        </w:rPr>
        <w:t>(</w:t>
      </w:r>
      <w:r>
        <w:rPr>
          <w:rFonts w:ascii="Times New Roman" w:hAnsi="Times New Roman"/>
          <w:b/>
          <w:i/>
          <w:sz w:val="28"/>
          <w:szCs w:val="28"/>
        </w:rPr>
        <w:t xml:space="preserve">Красный - </w:t>
      </w:r>
      <w:r w:rsidRPr="001603CE">
        <w:rPr>
          <w:rFonts w:ascii="Times New Roman" w:hAnsi="Times New Roman"/>
          <w:b/>
          <w:i/>
          <w:sz w:val="28"/>
          <w:szCs w:val="28"/>
        </w:rPr>
        <w:t>жизнь, солнце, мироздани</w:t>
      </w:r>
      <w:r>
        <w:rPr>
          <w:rFonts w:ascii="Times New Roman" w:hAnsi="Times New Roman"/>
          <w:b/>
          <w:i/>
          <w:sz w:val="28"/>
          <w:szCs w:val="28"/>
        </w:rPr>
        <w:t>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03CE">
        <w:rPr>
          <w:rFonts w:ascii="Times New Roman" w:hAnsi="Times New Roman"/>
          <w:b/>
          <w:i/>
          <w:sz w:val="28"/>
          <w:szCs w:val="28"/>
        </w:rPr>
        <w:t>белый и черный символизировали добрые и враждебные силы; голубой и синий цвета – это цвета неба и воды; синий символизировал вечность</w:t>
      </w:r>
      <w:r>
        <w:rPr>
          <w:rFonts w:ascii="Times New Roman" w:hAnsi="Times New Roman"/>
          <w:b/>
          <w:i/>
          <w:sz w:val="28"/>
          <w:szCs w:val="28"/>
        </w:rPr>
        <w:t xml:space="preserve">, </w:t>
      </w:r>
      <w:r w:rsidRPr="001603CE">
        <w:rPr>
          <w:rFonts w:ascii="Times New Roman" w:hAnsi="Times New Roman"/>
          <w:b/>
          <w:i/>
          <w:sz w:val="28"/>
          <w:szCs w:val="28"/>
        </w:rPr>
        <w:t>зелёный цвет - цвет природы, жизни, бессмертия)</w:t>
      </w:r>
      <w:proofErr w:type="gramEnd"/>
    </w:p>
    <w:p w:rsidR="009603FF" w:rsidRPr="001804A0" w:rsidRDefault="009603FF" w:rsidP="00B40B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04A0">
        <w:rPr>
          <w:rFonts w:ascii="Times New Roman" w:hAnsi="Times New Roman"/>
          <w:sz w:val="28"/>
          <w:szCs w:val="28"/>
        </w:rPr>
        <w:t>Как вы думаете, откуда пришла традиция украшать одежду орнаментами?</w:t>
      </w:r>
    </w:p>
    <w:p w:rsidR="009603FF" w:rsidRPr="001603CE" w:rsidRDefault="009603FF" w:rsidP="00B40B6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603CE">
        <w:rPr>
          <w:rFonts w:ascii="Times New Roman" w:hAnsi="Times New Roman"/>
          <w:b/>
          <w:sz w:val="28"/>
          <w:szCs w:val="28"/>
        </w:rPr>
        <w:t>*Корни орнаментов уходят в глубокую древность, ещё в язычество. В славянской культуре был определенный набор базовых символов, которыми полагалось украшать одежду. Орнамент – это язык наших далёких предков, для которых каждая линия, каждая геометрическая фигура что-то означала. Это, своего рода, письмо, которое важно было уметь читать.</w:t>
      </w:r>
    </w:p>
    <w:p w:rsidR="009603FF" w:rsidRPr="00BF6FCF" w:rsidRDefault="009603FF" w:rsidP="00B40B6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04A0">
        <w:rPr>
          <w:rFonts w:ascii="Times New Roman" w:hAnsi="Times New Roman"/>
          <w:sz w:val="28"/>
          <w:szCs w:val="28"/>
        </w:rPr>
        <w:t>У каждого базового символа есть своё значение.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6FCF">
        <w:rPr>
          <w:rFonts w:ascii="Times New Roman" w:hAnsi="Times New Roman"/>
          <w:b/>
          <w:sz w:val="28"/>
          <w:szCs w:val="28"/>
        </w:rPr>
        <w:t xml:space="preserve">Например,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д</w:t>
      </w:r>
      <w:r w:rsidRPr="00BF6FC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овольно распространённый символ в </w:t>
      </w:r>
      <w:proofErr w:type="spellStart"/>
      <w:r w:rsidRPr="00BF6FCF">
        <w:rPr>
          <w:rFonts w:ascii="Times New Roman" w:hAnsi="Times New Roman"/>
          <w:b/>
          <w:sz w:val="28"/>
          <w:szCs w:val="28"/>
          <w:shd w:val="clear" w:color="auto" w:fill="FFFFFF"/>
        </w:rPr>
        <w:t>орнаменталистике</w:t>
      </w:r>
      <w:proofErr w:type="spellEnd"/>
      <w:r w:rsidRPr="00BF6FC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русского изразца – ромб. Эта фигура может присутствовать как в геометрических узорах, так и сплетаться из цветов и растений или заключать внутри себя какие-либо рисунки. Ромб с древних времён представлял собой символ плодородия и изобилия. Но первенство отдаётся всё-таки другому символу – древу жизни. Этот знак, символизирующий основу мироздания, считался залогом крепкой и здоровой семьи, в связи, с чем украшал народные костюмы, домашнюю утварь и предметы интерьера.</w:t>
      </w:r>
      <w:r w:rsidRPr="00BF6FCF">
        <w:rPr>
          <w:rFonts w:ascii="Times New Roman" w:hAnsi="Times New Roman"/>
          <w:b/>
          <w:sz w:val="28"/>
          <w:szCs w:val="28"/>
        </w:rPr>
        <w:t xml:space="preserve">  </w:t>
      </w:r>
    </w:p>
    <w:p w:rsidR="009603FF" w:rsidRPr="001804A0" w:rsidRDefault="009603FF" w:rsidP="00B40B6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Pr="001804A0">
        <w:rPr>
          <w:rFonts w:ascii="Times New Roman" w:hAnsi="Times New Roman"/>
          <w:b/>
          <w:sz w:val="28"/>
          <w:szCs w:val="28"/>
        </w:rPr>
        <w:t>Практическая работа</w:t>
      </w:r>
    </w:p>
    <w:p w:rsidR="009603FF" w:rsidRDefault="009603FF" w:rsidP="00B40B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04A0">
        <w:rPr>
          <w:rFonts w:ascii="Times New Roman" w:hAnsi="Times New Roman"/>
          <w:sz w:val="28"/>
          <w:szCs w:val="28"/>
        </w:rPr>
        <w:t xml:space="preserve">Ребята, предлагаю вам поработать в парах. У вас на столе лежат конверты с заготовками и информационные карты. Вам необходимо, используя символику из информационной карты №1, прочитать узор и раскрасить его согласно цветовой таблице из информационной карты №2. На выполнение </w:t>
      </w:r>
      <w:r w:rsidRPr="001804A0">
        <w:rPr>
          <w:rFonts w:ascii="Times New Roman" w:hAnsi="Times New Roman"/>
          <w:sz w:val="28"/>
          <w:szCs w:val="28"/>
        </w:rPr>
        <w:lastRenderedPageBreak/>
        <w:t>работы вам даётся 8 минут. По истечении времени вам необходимо будет представить свою работу, назвав полученную фразу и объяснив цветовое решение. Фразу рекомендуется начать со слов: «Желаем вам…» Прошу приступить к работе.</w:t>
      </w:r>
    </w:p>
    <w:p w:rsidR="009603FF" w:rsidRPr="00BF6FCF" w:rsidRDefault="009603FF" w:rsidP="00B40B66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F6FCF">
        <w:rPr>
          <w:rFonts w:ascii="Times New Roman" w:hAnsi="Times New Roman"/>
          <w:i/>
          <w:sz w:val="28"/>
          <w:szCs w:val="28"/>
        </w:rPr>
        <w:t>(Ребята выполняют задание)</w:t>
      </w:r>
    </w:p>
    <w:p w:rsidR="009603FF" w:rsidRPr="001804A0" w:rsidRDefault="009603FF" w:rsidP="00B40B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04A0">
        <w:rPr>
          <w:rFonts w:ascii="Times New Roman" w:hAnsi="Times New Roman"/>
          <w:sz w:val="28"/>
          <w:szCs w:val="28"/>
        </w:rPr>
        <w:t xml:space="preserve">Ребята, кто хочет поделиться своими результатами? </w:t>
      </w:r>
    </w:p>
    <w:p w:rsidR="009603FF" w:rsidRPr="001804A0" w:rsidRDefault="009603FF" w:rsidP="00B40B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804A0">
        <w:rPr>
          <w:rFonts w:ascii="Times New Roman" w:hAnsi="Times New Roman"/>
          <w:sz w:val="28"/>
          <w:szCs w:val="28"/>
        </w:rPr>
        <w:t>Начнем с меня. На моей заготовке… Я использовала цвета</w:t>
      </w:r>
      <w:proofErr w:type="gramStart"/>
      <w:r w:rsidRPr="001804A0">
        <w:rPr>
          <w:rFonts w:ascii="Times New Roman" w:hAnsi="Times New Roman"/>
          <w:sz w:val="28"/>
          <w:szCs w:val="28"/>
        </w:rPr>
        <w:t>…  А</w:t>
      </w:r>
      <w:proofErr w:type="gramEnd"/>
      <w:r w:rsidRPr="001804A0">
        <w:rPr>
          <w:rFonts w:ascii="Times New Roman" w:hAnsi="Times New Roman"/>
          <w:sz w:val="28"/>
          <w:szCs w:val="28"/>
        </w:rPr>
        <w:t xml:space="preserve"> что получилось у вас?</w:t>
      </w:r>
    </w:p>
    <w:p w:rsidR="009603FF" w:rsidRPr="001804A0" w:rsidRDefault="009603FF" w:rsidP="00B40B6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Pr="001804A0">
        <w:rPr>
          <w:rFonts w:ascii="Times New Roman" w:hAnsi="Times New Roman"/>
          <w:b/>
          <w:sz w:val="28"/>
          <w:szCs w:val="28"/>
        </w:rPr>
        <w:t>Рефлексия</w:t>
      </w:r>
      <w:r>
        <w:rPr>
          <w:rFonts w:ascii="Times New Roman" w:hAnsi="Times New Roman"/>
          <w:b/>
          <w:sz w:val="28"/>
          <w:szCs w:val="28"/>
        </w:rPr>
        <w:t xml:space="preserve"> (подведение итогов занятия)</w:t>
      </w:r>
    </w:p>
    <w:p w:rsidR="009603FF" w:rsidRPr="00BF6FCF" w:rsidRDefault="009603FF" w:rsidP="00B40B66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04A0">
        <w:rPr>
          <w:rFonts w:ascii="Times New Roman" w:hAnsi="Times New Roman"/>
          <w:sz w:val="28"/>
          <w:szCs w:val="28"/>
        </w:rPr>
        <w:t>Спасибо, ребята. А сейчас мы вращаем наше «колесо истории» вперёд и возвращаемся в наше время</w:t>
      </w:r>
      <w:proofErr w:type="gramStart"/>
      <w:r w:rsidRPr="00BF6FCF">
        <w:rPr>
          <w:rFonts w:ascii="Times New Roman" w:hAnsi="Times New Roman"/>
          <w:i/>
          <w:sz w:val="28"/>
          <w:szCs w:val="28"/>
        </w:rPr>
        <w:t>.</w:t>
      </w:r>
      <w:proofErr w:type="gramEnd"/>
      <w:r w:rsidRPr="00BF6FCF">
        <w:rPr>
          <w:rFonts w:ascii="Times New Roman" w:hAnsi="Times New Roman"/>
          <w:i/>
          <w:sz w:val="28"/>
          <w:szCs w:val="28"/>
        </w:rPr>
        <w:t xml:space="preserve">  (</w:t>
      </w:r>
      <w:proofErr w:type="gramStart"/>
      <w:r w:rsidRPr="00BF6FCF">
        <w:rPr>
          <w:rFonts w:ascii="Times New Roman" w:hAnsi="Times New Roman"/>
          <w:i/>
          <w:sz w:val="28"/>
          <w:szCs w:val="28"/>
        </w:rPr>
        <w:t>в</w:t>
      </w:r>
      <w:proofErr w:type="gramEnd"/>
      <w:r w:rsidRPr="00BF6FCF">
        <w:rPr>
          <w:rFonts w:ascii="Times New Roman" w:hAnsi="Times New Roman"/>
          <w:i/>
          <w:sz w:val="28"/>
          <w:szCs w:val="28"/>
        </w:rPr>
        <w:t>ращает колесо)</w:t>
      </w:r>
    </w:p>
    <w:p w:rsidR="009603FF" w:rsidRDefault="009603FF" w:rsidP="00B40B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04A0">
        <w:rPr>
          <w:rFonts w:ascii="Times New Roman" w:hAnsi="Times New Roman"/>
          <w:sz w:val="28"/>
          <w:szCs w:val="28"/>
        </w:rPr>
        <w:t>В начале нашего занятия вы ставили перед собой задачи. См</w:t>
      </w:r>
      <w:r>
        <w:rPr>
          <w:rFonts w:ascii="Times New Roman" w:hAnsi="Times New Roman"/>
          <w:sz w:val="28"/>
          <w:szCs w:val="28"/>
        </w:rPr>
        <w:t>огли ли мы их решить? Е</w:t>
      </w:r>
      <w:r w:rsidRPr="001804A0">
        <w:rPr>
          <w:rFonts w:ascii="Times New Roman" w:hAnsi="Times New Roman"/>
          <w:sz w:val="28"/>
          <w:szCs w:val="28"/>
        </w:rPr>
        <w:t xml:space="preserve">сли вы услышали ответ на свой вопрос, то </w:t>
      </w:r>
      <w:r>
        <w:rPr>
          <w:rFonts w:ascii="Times New Roman" w:hAnsi="Times New Roman"/>
          <w:sz w:val="28"/>
          <w:szCs w:val="28"/>
        </w:rPr>
        <w:t xml:space="preserve">снимите с доски </w:t>
      </w:r>
      <w:r w:rsidRPr="001804A0">
        <w:rPr>
          <w:rFonts w:ascii="Times New Roman" w:hAnsi="Times New Roman"/>
          <w:sz w:val="28"/>
          <w:szCs w:val="28"/>
        </w:rPr>
        <w:t xml:space="preserve">ваш </w:t>
      </w:r>
      <w:proofErr w:type="spellStart"/>
      <w:r w:rsidRPr="001804A0">
        <w:rPr>
          <w:rFonts w:ascii="Times New Roman" w:hAnsi="Times New Roman"/>
          <w:sz w:val="28"/>
          <w:szCs w:val="28"/>
        </w:rPr>
        <w:t>стикер</w:t>
      </w:r>
      <w:proofErr w:type="spellEnd"/>
      <w:r w:rsidRPr="001804A0">
        <w:rPr>
          <w:rFonts w:ascii="Times New Roman" w:hAnsi="Times New Roman"/>
          <w:sz w:val="28"/>
          <w:szCs w:val="28"/>
        </w:rPr>
        <w:t xml:space="preserve">. </w:t>
      </w:r>
      <w:r w:rsidRPr="00B40B66">
        <w:rPr>
          <w:rFonts w:ascii="Times New Roman" w:hAnsi="Times New Roman"/>
          <w:i/>
          <w:sz w:val="28"/>
          <w:szCs w:val="28"/>
        </w:rPr>
        <w:t xml:space="preserve">(Ребята снимают </w:t>
      </w:r>
      <w:proofErr w:type="spellStart"/>
      <w:r w:rsidRPr="00B40B66">
        <w:rPr>
          <w:rFonts w:ascii="Times New Roman" w:hAnsi="Times New Roman"/>
          <w:i/>
          <w:sz w:val="28"/>
          <w:szCs w:val="28"/>
        </w:rPr>
        <w:t>стикеры</w:t>
      </w:r>
      <w:proofErr w:type="spellEnd"/>
      <w:r w:rsidRPr="00B40B66">
        <w:rPr>
          <w:rFonts w:ascii="Times New Roman" w:hAnsi="Times New Roman"/>
          <w:i/>
          <w:sz w:val="28"/>
          <w:szCs w:val="28"/>
        </w:rPr>
        <w:t>)</w:t>
      </w:r>
    </w:p>
    <w:p w:rsidR="009603FF" w:rsidRDefault="009603FF" w:rsidP="00B40B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Ребята, какие моменты занятия вам понравились больше всего? </w:t>
      </w:r>
    </w:p>
    <w:p w:rsidR="009603FF" w:rsidRPr="001804A0" w:rsidRDefault="009603FF" w:rsidP="00B40B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04A0">
        <w:rPr>
          <w:rFonts w:ascii="Times New Roman" w:hAnsi="Times New Roman"/>
          <w:sz w:val="28"/>
          <w:szCs w:val="28"/>
        </w:rPr>
        <w:t>Что вызвало у вас затруднения?</w:t>
      </w:r>
    </w:p>
    <w:p w:rsidR="009603FF" w:rsidRPr="001804A0" w:rsidRDefault="009603FF" w:rsidP="00B40B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04A0">
        <w:rPr>
          <w:rFonts w:ascii="Times New Roman" w:hAnsi="Times New Roman"/>
          <w:sz w:val="28"/>
          <w:szCs w:val="28"/>
        </w:rPr>
        <w:t>Где мы можем использовать полученные знания в современной жизни?</w:t>
      </w:r>
    </w:p>
    <w:p w:rsidR="009603FF" w:rsidRPr="00B40B66" w:rsidRDefault="009603FF" w:rsidP="00B40B6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40B66">
        <w:rPr>
          <w:rFonts w:ascii="Times New Roman" w:hAnsi="Times New Roman"/>
          <w:b/>
          <w:sz w:val="28"/>
          <w:szCs w:val="28"/>
        </w:rPr>
        <w:t xml:space="preserve">*В 2015 году известный дизайнер  </w:t>
      </w:r>
      <w:r w:rsidRPr="00B40B66">
        <w:rPr>
          <w:rFonts w:ascii="Times New Roman" w:hAnsi="Times New Roman"/>
          <w:b/>
          <w:sz w:val="28"/>
          <w:szCs w:val="28"/>
          <w:lang w:val="en-US"/>
        </w:rPr>
        <w:t>Valentino</w:t>
      </w:r>
      <w:r w:rsidRPr="00B40B66">
        <w:rPr>
          <w:rFonts w:ascii="Times New Roman" w:hAnsi="Times New Roman"/>
          <w:b/>
          <w:sz w:val="28"/>
          <w:szCs w:val="28"/>
        </w:rPr>
        <w:t xml:space="preserve"> выпустил модную коллекцию, вдохновлённую народными русскими и украинскими костюмами. При создании этих костюмов использовалась ручная вышивка, представляющая собой стилизованные геометрические и цветочные орнаменты, древа жизни и другие узоры.</w:t>
      </w:r>
    </w:p>
    <w:p w:rsidR="009603FF" w:rsidRPr="00B40B66" w:rsidRDefault="009603FF" w:rsidP="00B40B6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40B66">
        <w:rPr>
          <w:rFonts w:ascii="Times New Roman" w:hAnsi="Times New Roman"/>
          <w:b/>
          <w:sz w:val="28"/>
          <w:szCs w:val="28"/>
        </w:rPr>
        <w:t>Мы с наилучшими пожеланиями дарим вам на память о нашем занятии раскрашенные вами орнаменты. Пусть они будут для вас настоящими оберегами.</w:t>
      </w:r>
    </w:p>
    <w:p w:rsidR="009603FF" w:rsidRDefault="009603FF" w:rsidP="00B40B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04A0">
        <w:rPr>
          <w:rFonts w:ascii="Times New Roman" w:hAnsi="Times New Roman"/>
          <w:sz w:val="28"/>
          <w:szCs w:val="28"/>
        </w:rPr>
        <w:t>Благодарю за внимание.</w:t>
      </w:r>
    </w:p>
    <w:p w:rsidR="009603FF" w:rsidRDefault="009603FF" w:rsidP="00BF6FC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9603FF" w:rsidRDefault="009603FF" w:rsidP="00B40B6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41E07" w:rsidRDefault="00B41E07" w:rsidP="00B40B6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41E07" w:rsidRDefault="00B41E07" w:rsidP="00B40B6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603FF" w:rsidRDefault="009603FF" w:rsidP="00B40B6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603FF" w:rsidRDefault="009603FF" w:rsidP="00D60F5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41E07">
        <w:rPr>
          <w:rFonts w:ascii="Times New Roman" w:hAnsi="Times New Roman"/>
          <w:b/>
          <w:sz w:val="28"/>
          <w:szCs w:val="28"/>
        </w:rPr>
        <w:lastRenderedPageBreak/>
        <w:t>Информационная карта 1</w:t>
      </w:r>
    </w:p>
    <w:p w:rsidR="00B41E07" w:rsidRPr="00B41E07" w:rsidRDefault="00B41E07" w:rsidP="00D60F5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Значение символов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7938"/>
      </w:tblGrid>
      <w:tr w:rsidR="009603FF" w:rsidRPr="001804A0" w:rsidTr="00B41E07">
        <w:trPr>
          <w:trHeight w:val="978"/>
        </w:trPr>
        <w:tc>
          <w:tcPr>
            <w:tcW w:w="1668" w:type="dxa"/>
          </w:tcPr>
          <w:p w:rsidR="009603FF" w:rsidRPr="001804A0" w:rsidRDefault="004668BA" w:rsidP="00B41E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i1025" type="#_x0000_t75" alt="2ef7d9104c915297ca15bc6854b52876" style="width:48.75pt;height:48pt;visibility:visible">
                  <v:imagedata r:id="rId6" o:title=""/>
                </v:shape>
              </w:pict>
            </w:r>
          </w:p>
        </w:tc>
        <w:tc>
          <w:tcPr>
            <w:tcW w:w="7938" w:type="dxa"/>
          </w:tcPr>
          <w:p w:rsidR="009603FF" w:rsidRPr="001804A0" w:rsidRDefault="009603FF" w:rsidP="00B41E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04A0">
              <w:rPr>
                <w:rFonts w:ascii="Times New Roman" w:hAnsi="Times New Roman"/>
                <w:sz w:val="28"/>
                <w:szCs w:val="28"/>
              </w:rPr>
              <w:t>Древо жизни -  семейное благополучие, процветание</w:t>
            </w:r>
          </w:p>
        </w:tc>
      </w:tr>
      <w:tr w:rsidR="009603FF" w:rsidRPr="001804A0" w:rsidTr="00B41E07">
        <w:trPr>
          <w:trHeight w:val="1339"/>
        </w:trPr>
        <w:tc>
          <w:tcPr>
            <w:tcW w:w="1668" w:type="dxa"/>
          </w:tcPr>
          <w:p w:rsidR="009603FF" w:rsidRPr="001804A0" w:rsidRDefault="004668BA" w:rsidP="00B41E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10" o:spid="_x0000_i1026" type="#_x0000_t75" alt="Про амулеты" style="width:46.5pt;height:51pt;visibility:visible">
                  <v:imagedata r:id="rId7" o:title="" croptop="6851f" cropbottom="6077f" cropright="52114f"/>
                </v:shape>
              </w:pict>
            </w:r>
          </w:p>
        </w:tc>
        <w:tc>
          <w:tcPr>
            <w:tcW w:w="7938" w:type="dxa"/>
          </w:tcPr>
          <w:p w:rsidR="009603FF" w:rsidRPr="001804A0" w:rsidRDefault="009603FF" w:rsidP="00B41E07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1804A0">
              <w:rPr>
                <w:sz w:val="28"/>
                <w:szCs w:val="28"/>
              </w:rPr>
              <w:t>Колядник</w:t>
            </w:r>
            <w:proofErr w:type="spellEnd"/>
            <w:r w:rsidRPr="001804A0">
              <w:rPr>
                <w:sz w:val="28"/>
                <w:szCs w:val="28"/>
              </w:rPr>
              <w:t xml:space="preserve"> - </w:t>
            </w:r>
            <w:r w:rsidRPr="001804A0">
              <w:rPr>
                <w:color w:val="000000"/>
                <w:sz w:val="28"/>
                <w:szCs w:val="28"/>
                <w:shd w:val="clear" w:color="auto" w:fill="FFFFFF"/>
              </w:rPr>
              <w:t>помогает юноше стать достойным последователем рода, достичь целей и стать удачливым.</w:t>
            </w:r>
          </w:p>
        </w:tc>
      </w:tr>
      <w:tr w:rsidR="009603FF" w:rsidRPr="001804A0" w:rsidTr="00B41E07">
        <w:trPr>
          <w:trHeight w:val="1354"/>
        </w:trPr>
        <w:tc>
          <w:tcPr>
            <w:tcW w:w="1668" w:type="dxa"/>
          </w:tcPr>
          <w:p w:rsidR="009603FF" w:rsidRPr="001804A0" w:rsidRDefault="004668BA" w:rsidP="00B41E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5" o:spid="_x0000_i1027" type="#_x0000_t75" alt="https://krasnojarsk.master-run.ru/image/catalog/naklejki/bez-kruga/alatir_vinil_3_bez_kruga.jpg" style="width:48.75pt;height:51.75pt;visibility:visible">
                  <v:imagedata r:id="rId8" o:title="" croptop="5494f" cropbottom="7973f" cropleft="10399f" cropright="7352f"/>
                </v:shape>
              </w:pict>
            </w:r>
          </w:p>
        </w:tc>
        <w:tc>
          <w:tcPr>
            <w:tcW w:w="7938" w:type="dxa"/>
          </w:tcPr>
          <w:p w:rsidR="009603FF" w:rsidRPr="001804A0" w:rsidRDefault="009603FF" w:rsidP="00B41E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04A0">
              <w:rPr>
                <w:rFonts w:ascii="Times New Roman" w:hAnsi="Times New Roman"/>
                <w:sz w:val="28"/>
                <w:szCs w:val="28"/>
              </w:rPr>
              <w:t xml:space="preserve">Алатырь - </w:t>
            </w:r>
            <w:r w:rsidRPr="001804A0">
              <w:rPr>
                <w:rFonts w:ascii="Times New Roman" w:hAnsi="Times New Roman"/>
                <w:color w:val="090B31"/>
                <w:sz w:val="28"/>
                <w:szCs w:val="28"/>
                <w:shd w:val="clear" w:color="auto" w:fill="FFFFFF"/>
              </w:rPr>
              <w:t>поможет защитить весь род, то есть всех членов семьи разных поколений, от болезней</w:t>
            </w:r>
          </w:p>
        </w:tc>
      </w:tr>
      <w:tr w:rsidR="009603FF" w:rsidRPr="001804A0" w:rsidTr="00B41E07">
        <w:trPr>
          <w:trHeight w:val="963"/>
        </w:trPr>
        <w:tc>
          <w:tcPr>
            <w:tcW w:w="1668" w:type="dxa"/>
          </w:tcPr>
          <w:p w:rsidR="009603FF" w:rsidRPr="001804A0" w:rsidRDefault="004668BA" w:rsidP="00B41E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15" o:spid="_x0000_i1028" type="#_x0000_t75" alt="http://drevoroda.ru/assets/images/stati/05.09.2011/svastika/24.png" style="width:48pt;height:47.25pt;visibility:visible">
                  <v:imagedata r:id="rId9" o:title="" croptop="4391f" cropbottom="6667f" cropleft="5204f" cropright="4228f"/>
                </v:shape>
              </w:pict>
            </w:r>
          </w:p>
        </w:tc>
        <w:tc>
          <w:tcPr>
            <w:tcW w:w="7938" w:type="dxa"/>
          </w:tcPr>
          <w:p w:rsidR="009603FF" w:rsidRPr="00D60F5E" w:rsidRDefault="009603FF" w:rsidP="00B41E0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1804A0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>Громовник</w:t>
            </w:r>
            <w:proofErr w:type="spellEnd"/>
            <w:r w:rsidRPr="001804A0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 xml:space="preserve"> летящий</w:t>
            </w:r>
            <w:r w:rsidRPr="001804A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proofErr w:type="gramStart"/>
            <w:r w:rsidRPr="001804A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—д</w:t>
            </w:r>
            <w:proofErr w:type="gramEnd"/>
            <w:r w:rsidRPr="001804A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арует силу духа, придаёт уверенность.</w:t>
            </w:r>
          </w:p>
        </w:tc>
      </w:tr>
      <w:tr w:rsidR="009603FF" w:rsidRPr="001804A0" w:rsidTr="00B41E07">
        <w:trPr>
          <w:trHeight w:val="978"/>
        </w:trPr>
        <w:tc>
          <w:tcPr>
            <w:tcW w:w="1668" w:type="dxa"/>
          </w:tcPr>
          <w:p w:rsidR="009603FF" w:rsidRPr="001804A0" w:rsidRDefault="004668BA" w:rsidP="00B41E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12" o:spid="_x0000_i1029" type="#_x0000_t75" alt="http://vseoberegi.ru/image/cache/data/i/new/svaor-700x700.jpg" style="width:48.75pt;height:48.75pt;visibility:visible">
                  <v:imagedata r:id="rId10" o:title=""/>
                </v:shape>
              </w:pict>
            </w:r>
          </w:p>
        </w:tc>
        <w:tc>
          <w:tcPr>
            <w:tcW w:w="7938" w:type="dxa"/>
          </w:tcPr>
          <w:p w:rsidR="009603FF" w:rsidRPr="001804A0" w:rsidRDefault="009603FF" w:rsidP="00B41E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04A0">
              <w:rPr>
                <w:rFonts w:ascii="Times New Roman" w:hAnsi="Times New Roman"/>
                <w:color w:val="000000"/>
                <w:sz w:val="28"/>
                <w:szCs w:val="28"/>
              </w:rPr>
              <w:t>Сваор</w:t>
            </w:r>
            <w:proofErr w:type="spellEnd"/>
            <w:r w:rsidRPr="001804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достаток и счастье, мирная, спокойная, созидательная жизнь</w:t>
            </w:r>
          </w:p>
        </w:tc>
      </w:tr>
      <w:tr w:rsidR="009603FF" w:rsidRPr="001804A0" w:rsidTr="00B41E07">
        <w:trPr>
          <w:trHeight w:val="843"/>
        </w:trPr>
        <w:tc>
          <w:tcPr>
            <w:tcW w:w="1668" w:type="dxa"/>
          </w:tcPr>
          <w:p w:rsidR="009603FF" w:rsidRPr="001804A0" w:rsidRDefault="004668BA" w:rsidP="00B41E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6" o:spid="_x0000_i1030" type="#_x0000_t75" alt="cde643fad466e453d5b43ad1085b9e72" style="width:41.25pt;height:39.75pt;visibility:visible">
                  <v:imagedata r:id="rId11" o:title="" croptop="12921f" cropbottom="14827f" cropleft="12921f" cropright="14385f"/>
                </v:shape>
              </w:pict>
            </w:r>
          </w:p>
        </w:tc>
        <w:tc>
          <w:tcPr>
            <w:tcW w:w="7938" w:type="dxa"/>
          </w:tcPr>
          <w:p w:rsidR="009603FF" w:rsidRPr="001804A0" w:rsidRDefault="009603FF" w:rsidP="00B41E0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1804A0">
              <w:rPr>
                <w:rFonts w:ascii="Times New Roman" w:hAnsi="Times New Roman"/>
                <w:color w:val="000000"/>
                <w:sz w:val="28"/>
                <w:szCs w:val="28"/>
              </w:rPr>
              <w:t>Ладинец</w:t>
            </w:r>
            <w:proofErr w:type="spellEnd"/>
            <w:r w:rsidRPr="001804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дарил женское счастье и лад в семье.</w:t>
            </w:r>
          </w:p>
          <w:p w:rsidR="009603FF" w:rsidRPr="001804A0" w:rsidRDefault="009603FF" w:rsidP="00B41E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03FF" w:rsidRPr="001804A0" w:rsidTr="00B41E07">
        <w:trPr>
          <w:trHeight w:val="903"/>
        </w:trPr>
        <w:tc>
          <w:tcPr>
            <w:tcW w:w="1668" w:type="dxa"/>
          </w:tcPr>
          <w:p w:rsidR="009603FF" w:rsidRPr="001804A0" w:rsidRDefault="004668BA" w:rsidP="00B41E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7" o:spid="_x0000_i1031" type="#_x0000_t75" alt="slavyanskie-oberegi-obereg-rodovik" style="width:42pt;height:42pt;visibility:visible">
                  <v:imagedata r:id="rId12" o:title=""/>
                </v:shape>
              </w:pict>
            </w:r>
          </w:p>
        </w:tc>
        <w:tc>
          <w:tcPr>
            <w:tcW w:w="7938" w:type="dxa"/>
          </w:tcPr>
          <w:p w:rsidR="009603FF" w:rsidRPr="00D60F5E" w:rsidRDefault="009603FF" w:rsidP="00B41E07">
            <w:pPr>
              <w:spacing w:after="0" w:line="240" w:lineRule="auto"/>
              <w:rPr>
                <w:rFonts w:ascii="Times New Roman" w:hAnsi="Times New Roman"/>
                <w:color w:val="090B31"/>
                <w:sz w:val="28"/>
                <w:szCs w:val="28"/>
                <w:shd w:val="clear" w:color="auto" w:fill="FFFFFF"/>
              </w:rPr>
            </w:pPr>
            <w:proofErr w:type="spellStart"/>
            <w:r w:rsidRPr="001804A0">
              <w:rPr>
                <w:rFonts w:ascii="Times New Roman" w:hAnsi="Times New Roman"/>
                <w:sz w:val="28"/>
                <w:szCs w:val="28"/>
              </w:rPr>
              <w:t>Родовик</w:t>
            </w:r>
            <w:proofErr w:type="spellEnd"/>
            <w:r w:rsidRPr="001804A0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Pr="001804A0">
              <w:rPr>
                <w:rFonts w:ascii="Times New Roman" w:hAnsi="Times New Roman"/>
                <w:color w:val="090B31"/>
                <w:sz w:val="28"/>
                <w:szCs w:val="28"/>
                <w:shd w:val="clear" w:color="auto" w:fill="FFFFFF"/>
              </w:rPr>
              <w:t>символизирует покой и мир в семье, труд на благо рода, а также мудрость человека.</w:t>
            </w:r>
          </w:p>
        </w:tc>
      </w:tr>
      <w:tr w:rsidR="009603FF" w:rsidRPr="001804A0" w:rsidTr="00B41E07">
        <w:trPr>
          <w:trHeight w:val="1294"/>
        </w:trPr>
        <w:tc>
          <w:tcPr>
            <w:tcW w:w="1668" w:type="dxa"/>
          </w:tcPr>
          <w:p w:rsidR="009603FF" w:rsidRPr="001804A0" w:rsidRDefault="004668BA" w:rsidP="00B41E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90B31"/>
                <w:sz w:val="28"/>
                <w:szCs w:val="28"/>
                <w:lang w:eastAsia="ru-RU"/>
              </w:rPr>
              <w:pict>
                <v:shape id="Рисунок 8" o:spid="_x0000_i1032" type="#_x0000_t75" style="width:48.75pt;height:48.75pt;visibility:visible">
                  <v:imagedata r:id="rId13" o:title=""/>
                </v:shape>
              </w:pict>
            </w:r>
          </w:p>
        </w:tc>
        <w:tc>
          <w:tcPr>
            <w:tcW w:w="7938" w:type="dxa"/>
          </w:tcPr>
          <w:p w:rsidR="009603FF" w:rsidRPr="001804A0" w:rsidRDefault="009603FF" w:rsidP="00B41E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04A0">
              <w:rPr>
                <w:rFonts w:ascii="Times New Roman" w:hAnsi="Times New Roman"/>
                <w:sz w:val="28"/>
                <w:szCs w:val="28"/>
              </w:rPr>
              <w:t>Всеславец</w:t>
            </w:r>
            <w:proofErr w:type="spellEnd"/>
            <w:r w:rsidRPr="001804A0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Pr="001804A0">
              <w:rPr>
                <w:rFonts w:ascii="Times New Roman" w:hAnsi="Times New Roman"/>
                <w:color w:val="090B31"/>
                <w:sz w:val="28"/>
                <w:szCs w:val="28"/>
                <w:shd w:val="clear" w:color="auto" w:fill="FFFFFF"/>
              </w:rPr>
              <w:t>потушит любой пожар, как в переносном смысле, так и в прямом. Он позволит справиться с недопониманием между домочадцами  детьми и родителями.</w:t>
            </w:r>
          </w:p>
        </w:tc>
      </w:tr>
      <w:tr w:rsidR="009603FF" w:rsidRPr="001804A0" w:rsidTr="00B41E07">
        <w:trPr>
          <w:trHeight w:val="993"/>
        </w:trPr>
        <w:tc>
          <w:tcPr>
            <w:tcW w:w="1668" w:type="dxa"/>
          </w:tcPr>
          <w:p w:rsidR="009603FF" w:rsidRPr="001804A0" w:rsidRDefault="004668BA" w:rsidP="00B41E07">
            <w:pPr>
              <w:spacing w:after="0" w:line="240" w:lineRule="auto"/>
              <w:rPr>
                <w:rFonts w:ascii="Times New Roman" w:hAnsi="Times New Roman"/>
                <w:noProof/>
                <w:color w:val="090B3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  <w:pict>
                <v:shape id="Рисунок 13" o:spid="_x0000_i1033" type="#_x0000_t75" alt="ab4de7067cf92734242daa03ee352a6b" style="width:48.75pt;height:48.75pt;visibility:visible">
                  <v:imagedata r:id="rId14" o:title=""/>
                </v:shape>
              </w:pict>
            </w:r>
          </w:p>
        </w:tc>
        <w:tc>
          <w:tcPr>
            <w:tcW w:w="7938" w:type="dxa"/>
          </w:tcPr>
          <w:p w:rsidR="009603FF" w:rsidRPr="001804A0" w:rsidRDefault="009603FF" w:rsidP="00B41E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04A0">
              <w:rPr>
                <w:rFonts w:ascii="Times New Roman" w:hAnsi="Times New Roman"/>
                <w:color w:val="050505"/>
                <w:sz w:val="28"/>
                <w:szCs w:val="28"/>
                <w:shd w:val="clear" w:color="auto" w:fill="FFFFFF"/>
              </w:rPr>
              <w:t>Лельник</w:t>
            </w:r>
            <w:proofErr w:type="spellEnd"/>
            <w:r w:rsidRPr="001804A0">
              <w:rPr>
                <w:rFonts w:ascii="Times New Roman" w:hAnsi="Times New Roman"/>
                <w:color w:val="050505"/>
                <w:sz w:val="28"/>
                <w:szCs w:val="28"/>
                <w:shd w:val="clear" w:color="auto" w:fill="FFFFFF"/>
              </w:rPr>
              <w:t xml:space="preserve"> - истинно женский символ, направленный на защиту и развитие талантов. </w:t>
            </w:r>
          </w:p>
        </w:tc>
      </w:tr>
      <w:tr w:rsidR="009603FF" w:rsidRPr="001804A0" w:rsidTr="00B41E07">
        <w:trPr>
          <w:trHeight w:val="272"/>
        </w:trPr>
        <w:tc>
          <w:tcPr>
            <w:tcW w:w="1668" w:type="dxa"/>
          </w:tcPr>
          <w:p w:rsidR="009603FF" w:rsidRPr="001804A0" w:rsidRDefault="004668BA" w:rsidP="00B41E07">
            <w:pPr>
              <w:spacing w:after="0" w:line="240" w:lineRule="auto"/>
              <w:rPr>
                <w:rFonts w:ascii="Times New Roman" w:hAnsi="Times New Roman"/>
                <w:noProof/>
                <w:color w:val="090B3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14" o:spid="_x0000_i1034" type="#_x0000_t75" alt="https://upload.wikimedia.org/wikipedia/commons/thumb/4/48/Mokosh_symbol_red.svg/1200px-Mokosh_symbol_red.svg.png" style="width:48.75pt;height:50.25pt;visibility:visible">
                  <v:imagedata r:id="rId15" o:title=""/>
                </v:shape>
              </w:pict>
            </w:r>
          </w:p>
        </w:tc>
        <w:tc>
          <w:tcPr>
            <w:tcW w:w="7938" w:type="dxa"/>
          </w:tcPr>
          <w:p w:rsidR="009603FF" w:rsidRPr="001804A0" w:rsidRDefault="009603FF" w:rsidP="00B41E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04A0">
              <w:rPr>
                <w:rFonts w:ascii="Times New Roman" w:hAnsi="Times New Roman"/>
                <w:sz w:val="28"/>
                <w:szCs w:val="28"/>
              </w:rPr>
              <w:t>Макошь</w:t>
            </w:r>
            <w:proofErr w:type="spellEnd"/>
            <w:r w:rsidRPr="001804A0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Pr="001804A0">
              <w:rPr>
                <w:rFonts w:ascii="Times New Roman" w:hAnsi="Times New Roman"/>
                <w:color w:val="050505"/>
                <w:sz w:val="28"/>
                <w:szCs w:val="28"/>
                <w:shd w:val="clear" w:color="auto" w:fill="FFFFFF"/>
              </w:rPr>
              <w:t>развивает творческие способности, интуицию</w:t>
            </w:r>
          </w:p>
        </w:tc>
      </w:tr>
      <w:tr w:rsidR="009603FF" w:rsidRPr="001804A0" w:rsidTr="00B41E07">
        <w:trPr>
          <w:trHeight w:val="272"/>
        </w:trPr>
        <w:tc>
          <w:tcPr>
            <w:tcW w:w="1668" w:type="dxa"/>
          </w:tcPr>
          <w:p w:rsidR="009603FF" w:rsidRPr="001804A0" w:rsidRDefault="004668BA" w:rsidP="00B41E07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16" o:spid="_x0000_i1035" type="#_x0000_t75" style="width:48.75pt;height:48.75pt;visibility:visible">
                  <v:imagedata r:id="rId16" o:title=""/>
                </v:shape>
              </w:pict>
            </w:r>
          </w:p>
        </w:tc>
        <w:tc>
          <w:tcPr>
            <w:tcW w:w="7938" w:type="dxa"/>
          </w:tcPr>
          <w:p w:rsidR="009603FF" w:rsidRPr="001804A0" w:rsidRDefault="009603FF" w:rsidP="00B41E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04A0">
              <w:rPr>
                <w:rFonts w:ascii="Times New Roman" w:hAnsi="Times New Roman"/>
                <w:sz w:val="28"/>
                <w:szCs w:val="28"/>
              </w:rPr>
              <w:t>Стрибожич</w:t>
            </w:r>
            <w:proofErr w:type="spellEnd"/>
            <w:r w:rsidRPr="001804A0">
              <w:rPr>
                <w:rFonts w:ascii="Times New Roman" w:hAnsi="Times New Roman"/>
                <w:sz w:val="28"/>
                <w:szCs w:val="28"/>
              </w:rPr>
              <w:t xml:space="preserve"> – по праву считается мужским, так как помогает противостоять стихиям, даруя своему владельцу силу укрощать их. </w:t>
            </w:r>
          </w:p>
        </w:tc>
      </w:tr>
      <w:tr w:rsidR="009603FF" w:rsidRPr="001804A0" w:rsidTr="00B41E07">
        <w:trPr>
          <w:trHeight w:val="272"/>
        </w:trPr>
        <w:tc>
          <w:tcPr>
            <w:tcW w:w="1668" w:type="dxa"/>
          </w:tcPr>
          <w:p w:rsidR="009603FF" w:rsidRPr="001804A0" w:rsidRDefault="004668BA" w:rsidP="00B41E07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17" o:spid="_x0000_i1036" type="#_x0000_t75" style="width:42pt;height:42pt;visibility:visible">
                  <v:imagedata r:id="rId17" o:title=""/>
                </v:shape>
              </w:pict>
            </w:r>
          </w:p>
        </w:tc>
        <w:tc>
          <w:tcPr>
            <w:tcW w:w="7938" w:type="dxa"/>
          </w:tcPr>
          <w:p w:rsidR="009603FF" w:rsidRPr="001804A0" w:rsidRDefault="009603FF" w:rsidP="00B41E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04A0">
              <w:rPr>
                <w:rFonts w:ascii="Times New Roman" w:hAnsi="Times New Roman"/>
                <w:sz w:val="28"/>
                <w:szCs w:val="28"/>
              </w:rPr>
              <w:t>Рубежник</w:t>
            </w:r>
            <w:proofErr w:type="spellEnd"/>
            <w:r w:rsidRPr="001804A0">
              <w:rPr>
                <w:rFonts w:ascii="Times New Roman" w:hAnsi="Times New Roman"/>
                <w:sz w:val="28"/>
                <w:szCs w:val="28"/>
              </w:rPr>
              <w:t xml:space="preserve"> - поможет человеку перебарывать свою лень, страхи и прочие препятствия мешающие осуществлять задуманное, найти мотивацию.</w:t>
            </w:r>
          </w:p>
        </w:tc>
      </w:tr>
      <w:tr w:rsidR="009603FF" w:rsidRPr="001804A0" w:rsidTr="00B41E07">
        <w:trPr>
          <w:trHeight w:val="272"/>
        </w:trPr>
        <w:tc>
          <w:tcPr>
            <w:tcW w:w="1668" w:type="dxa"/>
          </w:tcPr>
          <w:p w:rsidR="009603FF" w:rsidRPr="001804A0" w:rsidRDefault="004668BA" w:rsidP="00B41E07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18" o:spid="_x0000_i1037" type="#_x0000_t75" style="width:48pt;height:48pt;visibility:visible">
                  <v:imagedata r:id="rId18" o:title=""/>
                </v:shape>
              </w:pict>
            </w:r>
          </w:p>
        </w:tc>
        <w:tc>
          <w:tcPr>
            <w:tcW w:w="7938" w:type="dxa"/>
          </w:tcPr>
          <w:p w:rsidR="009603FF" w:rsidRPr="001804A0" w:rsidRDefault="009603FF" w:rsidP="00B41E07">
            <w:pPr>
              <w:spacing w:after="0" w:line="240" w:lineRule="auto"/>
              <w:rPr>
                <w:rFonts w:ascii="Times New Roman" w:hAnsi="Times New Roman"/>
                <w:color w:val="0A0A0A"/>
                <w:sz w:val="28"/>
                <w:szCs w:val="28"/>
                <w:shd w:val="clear" w:color="auto" w:fill="FFFFFF"/>
              </w:rPr>
            </w:pPr>
            <w:r w:rsidRPr="001804A0">
              <w:rPr>
                <w:rFonts w:ascii="Times New Roman" w:hAnsi="Times New Roman"/>
                <w:color w:val="0A0A0A"/>
                <w:sz w:val="28"/>
                <w:szCs w:val="28"/>
                <w:shd w:val="clear" w:color="auto" w:fill="FFFFFF"/>
              </w:rPr>
              <w:t xml:space="preserve">Солнечный Крест - передает опыт поколений, просветляет разум, дает уверенность в будущем, окрыляет силой мысли.  </w:t>
            </w:r>
          </w:p>
        </w:tc>
      </w:tr>
    </w:tbl>
    <w:p w:rsidR="009603FF" w:rsidRPr="00B41E07" w:rsidRDefault="009603FF" w:rsidP="00BF6FC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41E07">
        <w:rPr>
          <w:rFonts w:ascii="Times New Roman" w:hAnsi="Times New Roman"/>
          <w:b/>
          <w:sz w:val="28"/>
          <w:szCs w:val="28"/>
        </w:rPr>
        <w:lastRenderedPageBreak/>
        <w:t>Информационная карта 2</w:t>
      </w:r>
    </w:p>
    <w:p w:rsidR="00B41E07" w:rsidRPr="00B41E07" w:rsidRDefault="00B41E07" w:rsidP="00BF6FC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41E07">
        <w:rPr>
          <w:rFonts w:ascii="Times New Roman" w:hAnsi="Times New Roman"/>
          <w:b/>
          <w:sz w:val="28"/>
          <w:szCs w:val="28"/>
        </w:rPr>
        <w:t>Значение цвета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6485"/>
      </w:tblGrid>
      <w:tr w:rsidR="009603FF" w:rsidRPr="007362C1" w:rsidTr="007362C1">
        <w:tc>
          <w:tcPr>
            <w:tcW w:w="3085" w:type="dxa"/>
          </w:tcPr>
          <w:p w:rsidR="009603FF" w:rsidRPr="00B41E07" w:rsidRDefault="009603FF" w:rsidP="007362C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E07">
              <w:rPr>
                <w:rFonts w:ascii="Times New Roman" w:hAnsi="Times New Roman"/>
                <w:b/>
                <w:sz w:val="28"/>
                <w:szCs w:val="28"/>
              </w:rPr>
              <w:t>Цвет</w:t>
            </w:r>
          </w:p>
        </w:tc>
        <w:tc>
          <w:tcPr>
            <w:tcW w:w="6486" w:type="dxa"/>
          </w:tcPr>
          <w:p w:rsidR="009603FF" w:rsidRPr="00B41E07" w:rsidRDefault="009603FF" w:rsidP="007362C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E07">
              <w:rPr>
                <w:rFonts w:ascii="Times New Roman" w:hAnsi="Times New Roman"/>
                <w:b/>
                <w:sz w:val="28"/>
                <w:szCs w:val="28"/>
              </w:rPr>
              <w:t>Значение</w:t>
            </w:r>
          </w:p>
        </w:tc>
      </w:tr>
      <w:tr w:rsidR="009603FF" w:rsidRPr="007362C1" w:rsidTr="007362C1">
        <w:tc>
          <w:tcPr>
            <w:tcW w:w="3085" w:type="dxa"/>
          </w:tcPr>
          <w:p w:rsidR="009603FF" w:rsidRPr="007362C1" w:rsidRDefault="009603FF" w:rsidP="00B41E0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362C1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</w:tc>
        <w:tc>
          <w:tcPr>
            <w:tcW w:w="6486" w:type="dxa"/>
          </w:tcPr>
          <w:p w:rsidR="009603FF" w:rsidRPr="007362C1" w:rsidRDefault="009603FF" w:rsidP="00B41E0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362C1">
              <w:rPr>
                <w:rFonts w:ascii="Times New Roman" w:hAnsi="Times New Roman"/>
                <w:sz w:val="28"/>
                <w:szCs w:val="28"/>
              </w:rPr>
              <w:t>жизнь, солнце, мироздание</w:t>
            </w:r>
          </w:p>
        </w:tc>
      </w:tr>
      <w:tr w:rsidR="009603FF" w:rsidRPr="007362C1" w:rsidTr="007362C1">
        <w:tc>
          <w:tcPr>
            <w:tcW w:w="3085" w:type="dxa"/>
          </w:tcPr>
          <w:p w:rsidR="009603FF" w:rsidRPr="007362C1" w:rsidRDefault="009603FF" w:rsidP="00B41E0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362C1">
              <w:rPr>
                <w:rFonts w:ascii="Times New Roman" w:hAnsi="Times New Roman"/>
                <w:sz w:val="28"/>
                <w:szCs w:val="28"/>
              </w:rPr>
              <w:t>Белый и черный</w:t>
            </w:r>
          </w:p>
        </w:tc>
        <w:tc>
          <w:tcPr>
            <w:tcW w:w="6486" w:type="dxa"/>
          </w:tcPr>
          <w:p w:rsidR="009603FF" w:rsidRPr="007362C1" w:rsidRDefault="009603FF" w:rsidP="00B41E0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362C1">
              <w:rPr>
                <w:rFonts w:ascii="Times New Roman" w:hAnsi="Times New Roman"/>
                <w:sz w:val="28"/>
                <w:szCs w:val="28"/>
              </w:rPr>
              <w:t>символизировали добрые и враждебные силы</w:t>
            </w:r>
          </w:p>
        </w:tc>
      </w:tr>
      <w:tr w:rsidR="009603FF" w:rsidRPr="007362C1" w:rsidTr="007362C1">
        <w:tc>
          <w:tcPr>
            <w:tcW w:w="3085" w:type="dxa"/>
          </w:tcPr>
          <w:p w:rsidR="009603FF" w:rsidRPr="007362C1" w:rsidRDefault="009603FF" w:rsidP="00B41E0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362C1">
              <w:rPr>
                <w:rFonts w:ascii="Times New Roman" w:hAnsi="Times New Roman"/>
                <w:sz w:val="28"/>
                <w:szCs w:val="28"/>
              </w:rPr>
              <w:t xml:space="preserve">Голубой и </w:t>
            </w:r>
            <w:proofErr w:type="gramStart"/>
            <w:r w:rsidRPr="007362C1">
              <w:rPr>
                <w:rFonts w:ascii="Times New Roman" w:hAnsi="Times New Roman"/>
                <w:sz w:val="28"/>
                <w:szCs w:val="28"/>
              </w:rPr>
              <w:t>синий</w:t>
            </w:r>
            <w:proofErr w:type="gramEnd"/>
          </w:p>
        </w:tc>
        <w:tc>
          <w:tcPr>
            <w:tcW w:w="6486" w:type="dxa"/>
          </w:tcPr>
          <w:p w:rsidR="009603FF" w:rsidRPr="007362C1" w:rsidRDefault="009603FF" w:rsidP="00B41E0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362C1">
              <w:rPr>
                <w:rFonts w:ascii="Times New Roman" w:hAnsi="Times New Roman"/>
                <w:sz w:val="28"/>
                <w:szCs w:val="28"/>
              </w:rPr>
              <w:t>это цвета неба и воды;</w:t>
            </w:r>
          </w:p>
          <w:p w:rsidR="009603FF" w:rsidRPr="007362C1" w:rsidRDefault="009603FF" w:rsidP="00B41E0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362C1">
              <w:rPr>
                <w:rFonts w:ascii="Times New Roman" w:hAnsi="Times New Roman"/>
                <w:sz w:val="28"/>
                <w:szCs w:val="28"/>
              </w:rPr>
              <w:t>синий</w:t>
            </w:r>
            <w:proofErr w:type="gramEnd"/>
            <w:r w:rsidRPr="007362C1">
              <w:rPr>
                <w:rFonts w:ascii="Times New Roman" w:hAnsi="Times New Roman"/>
                <w:sz w:val="28"/>
                <w:szCs w:val="28"/>
              </w:rPr>
              <w:t xml:space="preserve"> символизировал вечность</w:t>
            </w:r>
          </w:p>
        </w:tc>
      </w:tr>
      <w:tr w:rsidR="009603FF" w:rsidRPr="007362C1" w:rsidTr="007362C1">
        <w:tc>
          <w:tcPr>
            <w:tcW w:w="3085" w:type="dxa"/>
          </w:tcPr>
          <w:p w:rsidR="009603FF" w:rsidRPr="007362C1" w:rsidRDefault="009603FF" w:rsidP="00B41E0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362C1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</w:tc>
        <w:tc>
          <w:tcPr>
            <w:tcW w:w="6486" w:type="dxa"/>
          </w:tcPr>
          <w:p w:rsidR="009603FF" w:rsidRPr="007362C1" w:rsidRDefault="009603FF" w:rsidP="00B41E0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362C1">
              <w:rPr>
                <w:rFonts w:ascii="Times New Roman" w:hAnsi="Times New Roman"/>
                <w:sz w:val="28"/>
                <w:szCs w:val="28"/>
              </w:rPr>
              <w:t>цвет природы, жизни, бессмертия</w:t>
            </w:r>
          </w:p>
        </w:tc>
      </w:tr>
    </w:tbl>
    <w:p w:rsidR="009603FF" w:rsidRPr="001804A0" w:rsidRDefault="009603FF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41E07" w:rsidRDefault="00B41E07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41E07" w:rsidRDefault="00B41E07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41E07" w:rsidRDefault="00B41E07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41E07" w:rsidRDefault="00B41E07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41E07" w:rsidRDefault="00B41E07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41E07" w:rsidRDefault="00B41E07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41E07" w:rsidRDefault="00B41E07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41E07" w:rsidRDefault="00B41E07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41E07" w:rsidRDefault="00B41E07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41E07" w:rsidRDefault="00B41E07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41E07" w:rsidRDefault="00B41E07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41E07" w:rsidRDefault="00B41E07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41E07" w:rsidRDefault="00B41E07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41E07" w:rsidRDefault="00B41E07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41E07" w:rsidRDefault="00B41E07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41E07" w:rsidRDefault="00B41E07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41E07" w:rsidRDefault="00B41E07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41E07" w:rsidRDefault="00B41E07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41E07" w:rsidRDefault="00B41E07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41E07" w:rsidRDefault="00B41E07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41E07" w:rsidRDefault="00B41E07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543DF3" w:rsidRPr="00543DF3" w:rsidRDefault="00543DF3" w:rsidP="00543DF3">
      <w:pPr>
        <w:spacing w:after="0" w:line="360" w:lineRule="auto"/>
        <w:jc w:val="center"/>
        <w:rPr>
          <w:rFonts w:ascii="Times New Roman" w:hAnsi="Times New Roman"/>
          <w:b/>
          <w:bCs/>
          <w:color w:val="333333"/>
          <w:sz w:val="32"/>
          <w:szCs w:val="32"/>
          <w:shd w:val="clear" w:color="auto" w:fill="FFFFFF"/>
        </w:rPr>
      </w:pPr>
      <w:r w:rsidRPr="00543DF3">
        <w:rPr>
          <w:rFonts w:ascii="Times New Roman" w:hAnsi="Times New Roman"/>
          <w:b/>
          <w:bCs/>
          <w:color w:val="333333"/>
          <w:sz w:val="32"/>
          <w:szCs w:val="32"/>
          <w:shd w:val="clear" w:color="auto" w:fill="FFFFFF"/>
        </w:rPr>
        <w:lastRenderedPageBreak/>
        <w:t>Информационная карта 3</w:t>
      </w:r>
    </w:p>
    <w:p w:rsidR="00543DF3" w:rsidRPr="00543DF3" w:rsidRDefault="00B41E07" w:rsidP="00543DF3">
      <w:pPr>
        <w:spacing w:after="0" w:line="360" w:lineRule="auto"/>
        <w:jc w:val="center"/>
        <w:rPr>
          <w:rFonts w:ascii="Times New Roman" w:hAnsi="Times New Roman"/>
          <w:b/>
          <w:bCs/>
          <w:color w:val="333333"/>
          <w:sz w:val="32"/>
          <w:szCs w:val="32"/>
          <w:shd w:val="clear" w:color="auto" w:fill="FFFFFF"/>
        </w:rPr>
      </w:pPr>
      <w:r w:rsidRPr="00543DF3">
        <w:rPr>
          <w:rFonts w:ascii="Times New Roman" w:hAnsi="Times New Roman"/>
          <w:b/>
          <w:bCs/>
          <w:color w:val="333333"/>
          <w:sz w:val="32"/>
          <w:szCs w:val="32"/>
          <w:shd w:val="clear" w:color="auto" w:fill="FFFFFF"/>
        </w:rPr>
        <w:t xml:space="preserve">Значения термина «орнамент» </w:t>
      </w:r>
    </w:p>
    <w:p w:rsidR="00543DF3" w:rsidRPr="00543DF3" w:rsidRDefault="00543DF3" w:rsidP="00543DF3">
      <w:pPr>
        <w:spacing w:after="0" w:line="360" w:lineRule="auto"/>
        <w:jc w:val="both"/>
        <w:rPr>
          <w:rFonts w:ascii="Times New Roman" w:hAnsi="Times New Roman"/>
          <w:b/>
          <w:bCs/>
          <w:color w:val="333333"/>
          <w:sz w:val="27"/>
          <w:szCs w:val="27"/>
          <w:shd w:val="clear" w:color="auto" w:fill="FFFFFF"/>
        </w:rPr>
      </w:pPr>
    </w:p>
    <w:p w:rsidR="00543DF3" w:rsidRPr="00543DF3" w:rsidRDefault="00543DF3" w:rsidP="00543DF3">
      <w:pPr>
        <w:spacing w:after="0" w:line="360" w:lineRule="auto"/>
        <w:jc w:val="both"/>
        <w:rPr>
          <w:rFonts w:ascii="Times New Roman" w:hAnsi="Times New Roman"/>
          <w:b/>
          <w:color w:val="333333"/>
          <w:sz w:val="32"/>
          <w:szCs w:val="32"/>
          <w:u w:val="single"/>
          <w:shd w:val="clear" w:color="auto" w:fill="FFFFFF"/>
        </w:rPr>
      </w:pPr>
      <w:r w:rsidRPr="00543DF3">
        <w:rPr>
          <w:rFonts w:ascii="Times New Roman" w:hAnsi="Times New Roman"/>
          <w:b/>
          <w:color w:val="333333"/>
          <w:sz w:val="32"/>
          <w:szCs w:val="32"/>
          <w:u w:val="single"/>
          <w:shd w:val="clear" w:color="auto" w:fill="FFFFFF"/>
        </w:rPr>
        <w:t xml:space="preserve">В энциклопедии Брокгауза и </w:t>
      </w:r>
      <w:proofErr w:type="spellStart"/>
      <w:r w:rsidRPr="00543DF3">
        <w:rPr>
          <w:rFonts w:ascii="Times New Roman" w:hAnsi="Times New Roman"/>
          <w:b/>
          <w:color w:val="333333"/>
          <w:sz w:val="32"/>
          <w:szCs w:val="32"/>
          <w:u w:val="single"/>
          <w:shd w:val="clear" w:color="auto" w:fill="FFFFFF"/>
        </w:rPr>
        <w:t>Ефрона</w:t>
      </w:r>
      <w:proofErr w:type="spellEnd"/>
    </w:p>
    <w:p w:rsidR="00543DF3" w:rsidRPr="00543DF3" w:rsidRDefault="004668BA" w:rsidP="00543DF3">
      <w:p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hyperlink r:id="rId19" w:history="1">
        <w:proofErr w:type="gramStart"/>
        <w:r w:rsidR="00543DF3" w:rsidRPr="00543DF3">
          <w:rPr>
            <w:rFonts w:ascii="Times New Roman" w:hAnsi="Times New Roman"/>
            <w:b/>
            <w:bCs/>
            <w:sz w:val="28"/>
            <w:szCs w:val="28"/>
            <w:shd w:val="clear" w:color="auto" w:fill="FFFFFF"/>
          </w:rPr>
          <w:t>Орнамент</w:t>
        </w:r>
      </w:hyperlink>
      <w:r w:rsidR="00543DF3" w:rsidRPr="00543DF3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 - </w:t>
      </w:r>
      <w:r w:rsidR="00543DF3" w:rsidRPr="00543D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исполненное в одной плоскости, выделенное рельефно или резанное в глубь, одноцветное или иллюминованное красками изображение, служащее в архитектуре украшением различных частей зданий (полов, потолков, карнизов, фризов, капителей колонн, самых стен. </w:t>
      </w:r>
      <w:proofErr w:type="gramEnd"/>
    </w:p>
    <w:p w:rsidR="00543DF3" w:rsidRDefault="00543DF3" w:rsidP="00543DF3">
      <w:pPr>
        <w:spacing w:after="0" w:line="360" w:lineRule="auto"/>
        <w:jc w:val="both"/>
        <w:rPr>
          <w:rFonts w:ascii="Times New Roman" w:hAnsi="Times New Roman"/>
          <w:b/>
          <w:color w:val="333333"/>
          <w:sz w:val="32"/>
          <w:szCs w:val="32"/>
          <w:u w:val="single"/>
          <w:shd w:val="clear" w:color="auto" w:fill="FFFFFF"/>
        </w:rPr>
      </w:pPr>
    </w:p>
    <w:p w:rsidR="00543DF3" w:rsidRPr="00543DF3" w:rsidRDefault="00543DF3" w:rsidP="00543DF3">
      <w:pPr>
        <w:spacing w:after="0" w:line="360" w:lineRule="auto"/>
        <w:jc w:val="both"/>
        <w:rPr>
          <w:rFonts w:ascii="Times New Roman" w:hAnsi="Times New Roman"/>
          <w:b/>
          <w:color w:val="333333"/>
          <w:sz w:val="32"/>
          <w:szCs w:val="32"/>
          <w:u w:val="single"/>
          <w:shd w:val="clear" w:color="auto" w:fill="FFFFFF"/>
        </w:rPr>
      </w:pPr>
      <w:r w:rsidRPr="00543DF3">
        <w:rPr>
          <w:rFonts w:ascii="Times New Roman" w:hAnsi="Times New Roman"/>
          <w:b/>
          <w:color w:val="333333"/>
          <w:sz w:val="32"/>
          <w:szCs w:val="32"/>
          <w:u w:val="single"/>
          <w:shd w:val="clear" w:color="auto" w:fill="FFFFFF"/>
        </w:rPr>
        <w:t>В строительном словаре</w:t>
      </w:r>
    </w:p>
    <w:p w:rsidR="00543DF3" w:rsidRPr="00543DF3" w:rsidRDefault="00543DF3" w:rsidP="00543DF3">
      <w:p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543DF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Орнамент</w:t>
      </w:r>
      <w:r w:rsidRPr="00543D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— декоративный элемент в строительном, изобразительном и прикладном искусстве, состоящий из повторяющихся стилизованных природных или архитектурных форм.</w:t>
      </w:r>
    </w:p>
    <w:p w:rsidR="00543DF3" w:rsidRDefault="00543DF3" w:rsidP="00543DF3">
      <w:p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</w:p>
    <w:p w:rsidR="00543DF3" w:rsidRPr="00543DF3" w:rsidRDefault="00543DF3" w:rsidP="00543DF3">
      <w:pPr>
        <w:spacing w:after="0" w:line="360" w:lineRule="auto"/>
        <w:jc w:val="both"/>
        <w:rPr>
          <w:rFonts w:ascii="Times New Roman" w:hAnsi="Times New Roman"/>
          <w:b/>
          <w:color w:val="333333"/>
          <w:sz w:val="32"/>
          <w:szCs w:val="32"/>
          <w:u w:val="single"/>
          <w:shd w:val="clear" w:color="auto" w:fill="FFFFFF"/>
        </w:rPr>
      </w:pPr>
      <w:r w:rsidRPr="00543DF3">
        <w:rPr>
          <w:rFonts w:ascii="Times New Roman" w:hAnsi="Times New Roman"/>
          <w:b/>
          <w:bCs/>
          <w:color w:val="333333"/>
          <w:sz w:val="32"/>
          <w:szCs w:val="32"/>
          <w:u w:val="single"/>
          <w:shd w:val="clear" w:color="auto" w:fill="FFFFFF"/>
        </w:rPr>
        <w:t>В</w:t>
      </w:r>
      <w:r w:rsidRPr="00543DF3">
        <w:rPr>
          <w:rFonts w:ascii="Times New Roman" w:hAnsi="Times New Roman"/>
          <w:b/>
          <w:color w:val="333333"/>
          <w:sz w:val="32"/>
          <w:szCs w:val="32"/>
          <w:u w:val="single"/>
          <w:shd w:val="clear" w:color="auto" w:fill="FFFFFF"/>
        </w:rPr>
        <w:t> Энциклопедическом </w:t>
      </w:r>
      <w:r w:rsidRPr="00543DF3">
        <w:rPr>
          <w:rFonts w:ascii="Times New Roman" w:hAnsi="Times New Roman"/>
          <w:b/>
          <w:bCs/>
          <w:color w:val="333333"/>
          <w:sz w:val="32"/>
          <w:szCs w:val="32"/>
          <w:u w:val="single"/>
          <w:shd w:val="clear" w:color="auto" w:fill="FFFFFF"/>
        </w:rPr>
        <w:t>словаре</w:t>
      </w:r>
    </w:p>
    <w:p w:rsidR="00543DF3" w:rsidRPr="00543DF3" w:rsidRDefault="00543DF3" w:rsidP="00543DF3">
      <w:p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543DF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Орнамент</w:t>
      </w:r>
      <w:r w:rsidRPr="00543D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— </w:t>
      </w:r>
      <w:r w:rsidRPr="00543DF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узор</w:t>
      </w:r>
      <w:r w:rsidRPr="00543D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, состоящий из ритмически упорядоченных элементов для украшения каких-либо предметов или архитектурных сооружений.</w:t>
      </w:r>
    </w:p>
    <w:p w:rsidR="00543DF3" w:rsidRPr="00543DF3" w:rsidRDefault="00543DF3" w:rsidP="00543DF3">
      <w:p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</w:p>
    <w:p w:rsidR="00543DF3" w:rsidRDefault="00543DF3" w:rsidP="00CC5A81">
      <w:pPr>
        <w:spacing w:after="0" w:line="360" w:lineRule="auto"/>
        <w:rPr>
          <w:rFonts w:ascii="Arial" w:hAnsi="Arial" w:cs="Arial"/>
          <w:color w:val="333333"/>
          <w:sz w:val="27"/>
          <w:szCs w:val="27"/>
          <w:shd w:val="clear" w:color="auto" w:fill="FFFFFF"/>
        </w:rPr>
      </w:pPr>
    </w:p>
    <w:p w:rsidR="00543DF3" w:rsidRDefault="00543DF3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668BA" w:rsidRDefault="004668BA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668BA" w:rsidRDefault="004668BA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668BA" w:rsidRDefault="004668BA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668BA" w:rsidRDefault="004668BA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668BA" w:rsidRDefault="004668BA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668BA" w:rsidRDefault="004668BA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668BA" w:rsidRDefault="004668BA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668BA" w:rsidRDefault="004668BA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668BA" w:rsidRDefault="004668BA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668BA" w:rsidRDefault="004668BA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668BA" w:rsidRDefault="004668BA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668BA" w:rsidRDefault="004668BA" w:rsidP="004668BA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Заготовки для детей</w:t>
      </w:r>
    </w:p>
    <w:p w:rsidR="004668BA" w:rsidRDefault="004668BA" w:rsidP="004668BA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1) </w: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i1038" type="#_x0000_t75" alt="https://krasnojarsk.master-run.ru/image/catalog/naklejki/bez-kruga/alatir_vinil_3_bez_kruga.jpg" style="width:48.75pt;height:51.75pt;visibility:visible">
            <v:imagedata r:id="rId8" o:title="" croptop="5494f" cropbottom="7973f" cropleft="10399f" cropright="7352f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i1039" type="#_x0000_t75" alt="https://upload.wikimedia.org/wikipedia/commons/thumb/4/48/Mokosh_symbol_red.svg/1200px-Mokosh_symbol_red.svg.png" style="width:48.75pt;height:50.25pt;visibility:visible">
            <v:imagedata r:id="rId15" o:title="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i1040" type="#_x0000_t75" style="width:48pt;height:48pt;visibility:visible">
            <v:imagedata r:id="rId18" o:title=""/>
          </v:shape>
        </w:pict>
      </w:r>
    </w:p>
    <w:p w:rsidR="004668BA" w:rsidRDefault="004668BA" w:rsidP="004668BA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2) </w: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i1041" type="#_x0000_t75" alt="https://krasnojarsk.master-run.ru/image/catalog/naklejki/bez-kruga/alatir_vinil_3_bez_kruga.jpg" style="width:48.75pt;height:51.75pt;visibility:visible">
            <v:imagedata r:id="rId8" o:title="" croptop="5494f" cropbottom="7973f" cropleft="10399f" cropright="7352f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   </w: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i1042" type="#_x0000_t75" alt="Про амулеты" style="width:46.5pt;height:51pt;visibility:visible">
            <v:imagedata r:id="rId7" o:title="" croptop="6851f" cropbottom="6077f" cropright="52114f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pict>
          <v:shape id="_x0000_i1043" type="#_x0000_t75" alt="2ef7d9104c915297ca15bc6854b52876" style="width:48.75pt;height:48pt;visibility:visible">
            <v:imagedata r:id="rId6" o:title=""/>
          </v:shape>
        </w:pict>
      </w:r>
    </w:p>
    <w:p w:rsidR="004668BA" w:rsidRDefault="004668BA" w:rsidP="004668BA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3) </w: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i1044" type="#_x0000_t75" alt="https://krasnojarsk.master-run.ru/image/catalog/naklejki/bez-kruga/alatir_vinil_3_bez_kruga.jpg" style="width:48.75pt;height:51.75pt;visibility:visible">
            <v:imagedata r:id="rId8" o:title="" croptop="5494f" cropbottom="7973f" cropleft="10399f" cropright="7352f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   </w: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i1045" type="#_x0000_t75" style="width:48pt;height:48pt;visibility:visible">
            <v:imagedata r:id="rId18" o:title="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i1046" type="#_x0000_t75" style="width:42pt;height:42pt;visibility:visible">
            <v:imagedata r:id="rId17" o:title=""/>
          </v:shape>
        </w:pict>
      </w:r>
    </w:p>
    <w:p w:rsidR="004668BA" w:rsidRPr="001804A0" w:rsidRDefault="004668BA" w:rsidP="00CC5A81">
      <w:pPr>
        <w:spacing w:after="0" w:line="36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4668BA" w:rsidRPr="001804A0" w:rsidSect="00B41E07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C8818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38E87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04616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638E8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A36BD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EE646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DFA2C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A686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F88B3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DEAF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967FE6"/>
    <w:multiLevelType w:val="multilevel"/>
    <w:tmpl w:val="E15E5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942D29"/>
    <w:multiLevelType w:val="multilevel"/>
    <w:tmpl w:val="856C2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3DC75DC"/>
    <w:multiLevelType w:val="multilevel"/>
    <w:tmpl w:val="A858A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BC051E"/>
    <w:multiLevelType w:val="multilevel"/>
    <w:tmpl w:val="E726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49132F4"/>
    <w:multiLevelType w:val="hybridMultilevel"/>
    <w:tmpl w:val="E0968114"/>
    <w:lvl w:ilvl="0" w:tplc="67F484F6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5D13"/>
    <w:rsid w:val="0004293F"/>
    <w:rsid w:val="00046ED3"/>
    <w:rsid w:val="00094264"/>
    <w:rsid w:val="000A15B3"/>
    <w:rsid w:val="000D5408"/>
    <w:rsid w:val="001603CE"/>
    <w:rsid w:val="001804A0"/>
    <w:rsid w:val="00183278"/>
    <w:rsid w:val="001B7D74"/>
    <w:rsid w:val="00210CF9"/>
    <w:rsid w:val="00211E5E"/>
    <w:rsid w:val="00252410"/>
    <w:rsid w:val="002C027D"/>
    <w:rsid w:val="002F621E"/>
    <w:rsid w:val="00327957"/>
    <w:rsid w:val="003362A4"/>
    <w:rsid w:val="0041643B"/>
    <w:rsid w:val="004533B9"/>
    <w:rsid w:val="004668BA"/>
    <w:rsid w:val="00487461"/>
    <w:rsid w:val="004C7E4A"/>
    <w:rsid w:val="00517D60"/>
    <w:rsid w:val="00543DF3"/>
    <w:rsid w:val="006708E7"/>
    <w:rsid w:val="00680AD2"/>
    <w:rsid w:val="0071344B"/>
    <w:rsid w:val="007362C1"/>
    <w:rsid w:val="007D4096"/>
    <w:rsid w:val="008905AD"/>
    <w:rsid w:val="008B3C88"/>
    <w:rsid w:val="009603FF"/>
    <w:rsid w:val="009958A8"/>
    <w:rsid w:val="009C7AD4"/>
    <w:rsid w:val="009D46D7"/>
    <w:rsid w:val="009E62B7"/>
    <w:rsid w:val="00A15D13"/>
    <w:rsid w:val="00A5327E"/>
    <w:rsid w:val="00B30B73"/>
    <w:rsid w:val="00B40B66"/>
    <w:rsid w:val="00B41E07"/>
    <w:rsid w:val="00B73E34"/>
    <w:rsid w:val="00B934E0"/>
    <w:rsid w:val="00BA3479"/>
    <w:rsid w:val="00BB131B"/>
    <w:rsid w:val="00BE4F71"/>
    <w:rsid w:val="00BF6395"/>
    <w:rsid w:val="00BF6FCF"/>
    <w:rsid w:val="00C251B9"/>
    <w:rsid w:val="00C818FF"/>
    <w:rsid w:val="00C86839"/>
    <w:rsid w:val="00CC3710"/>
    <w:rsid w:val="00CC5A81"/>
    <w:rsid w:val="00D60F5E"/>
    <w:rsid w:val="00EC3C9E"/>
    <w:rsid w:val="00F6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71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D46D7"/>
    <w:pPr>
      <w:ind w:left="720"/>
      <w:contextualSpacing/>
    </w:pPr>
  </w:style>
  <w:style w:type="paragraph" w:styleId="a4">
    <w:name w:val="Normal (Web)"/>
    <w:basedOn w:val="a"/>
    <w:uiPriority w:val="99"/>
    <w:rsid w:val="00517D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22"/>
    <w:qFormat/>
    <w:rsid w:val="00517D60"/>
    <w:rPr>
      <w:rFonts w:cs="Times New Roman"/>
      <w:b/>
    </w:rPr>
  </w:style>
  <w:style w:type="character" w:styleId="a6">
    <w:name w:val="Hyperlink"/>
    <w:uiPriority w:val="99"/>
    <w:rsid w:val="00517D6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517D60"/>
  </w:style>
  <w:style w:type="paragraph" w:styleId="a7">
    <w:name w:val="Balloon Text"/>
    <w:basedOn w:val="a"/>
    <w:link w:val="a8"/>
    <w:uiPriority w:val="99"/>
    <w:semiHidden/>
    <w:rsid w:val="00517D60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517D60"/>
    <w:rPr>
      <w:rFonts w:ascii="Tahoma" w:hAnsi="Tahoma" w:cs="Times New Roman"/>
      <w:sz w:val="16"/>
    </w:rPr>
  </w:style>
  <w:style w:type="table" w:styleId="a9">
    <w:name w:val="Table Grid"/>
    <w:basedOn w:val="a1"/>
    <w:uiPriority w:val="99"/>
    <w:rsid w:val="004533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rsid w:val="00543D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19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949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hyperlink" Target="https://dic.academic.ru/dic.nsf/brokgauz/1559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9</Pages>
  <Words>1524</Words>
  <Characters>8689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Emachines</dc:creator>
  <cp:keywords/>
  <dc:description/>
  <cp:lastModifiedBy>SCHOOL5</cp:lastModifiedBy>
  <cp:revision>17</cp:revision>
  <cp:lastPrinted>2020-11-24T07:18:00Z</cp:lastPrinted>
  <dcterms:created xsi:type="dcterms:W3CDTF">2020-11-13T07:27:00Z</dcterms:created>
  <dcterms:modified xsi:type="dcterms:W3CDTF">2020-11-24T07:42:00Z</dcterms:modified>
</cp:coreProperties>
</file>